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988"/>
        <w:gridCol w:w="7519"/>
      </w:tblGrid>
      <w:tr w:rsidR="00440062" w14:paraId="212369D0" w14:textId="77777777" w:rsidTr="004C76FB">
        <w:trPr>
          <w:trHeight w:val="482"/>
        </w:trPr>
        <w:tc>
          <w:tcPr>
            <w:tcW w:w="10507" w:type="dxa"/>
            <w:gridSpan w:val="2"/>
            <w:tcBorders>
              <w:top w:val="single" w:sz="18" w:space="0" w:color="auto"/>
              <w:left w:val="single" w:sz="18" w:space="0" w:color="auto"/>
              <w:bottom w:val="single" w:sz="18" w:space="0" w:color="auto"/>
              <w:right w:val="single" w:sz="18" w:space="0" w:color="auto"/>
            </w:tcBorders>
            <w:shd w:val="clear" w:color="auto" w:fill="FFFFFF"/>
          </w:tcPr>
          <w:p w14:paraId="3F0CF92A" w14:textId="77777777" w:rsidR="00440062" w:rsidRDefault="00440062" w:rsidP="00773534">
            <w:pPr>
              <w:pStyle w:val="Heading2"/>
              <w:rPr>
                <w:rFonts w:ascii="Helvetica" w:hAnsi="Helvetica"/>
              </w:rPr>
            </w:pPr>
            <w:r>
              <w:br w:type="page"/>
            </w:r>
            <w:r>
              <w:br w:type="page"/>
            </w:r>
            <w:r>
              <w:rPr>
                <w:rFonts w:ascii="Helvetica" w:hAnsi="Helvetica"/>
                <w:sz w:val="60"/>
              </w:rPr>
              <w:br w:type="page"/>
            </w:r>
          </w:p>
          <w:p w14:paraId="6FBF8377" w14:textId="0997F533" w:rsidR="00440062" w:rsidRDefault="00A2669A" w:rsidP="00AE55C4">
            <w:pPr>
              <w:ind w:right="162"/>
              <w:rPr>
                <w:i/>
                <w:iCs/>
              </w:rPr>
            </w:pPr>
            <w:r>
              <w:rPr>
                <w:b/>
                <w:sz w:val="19"/>
              </w:rPr>
              <w:t>Dealer</w:t>
            </w:r>
            <w:r w:rsidR="00440062">
              <w:rPr>
                <w:b/>
                <w:sz w:val="19"/>
              </w:rPr>
              <w:t xml:space="preserve"> Name: </w:t>
            </w:r>
            <w:r w:rsidR="00440062" w:rsidRPr="00485381">
              <w:rPr>
                <w:b/>
                <w:sz w:val="19"/>
                <w:u w:val="single"/>
              </w:rPr>
              <w:t>_________________________________________________</w:t>
            </w:r>
            <w:r w:rsidR="00440062">
              <w:rPr>
                <w:b/>
                <w:sz w:val="19"/>
              </w:rPr>
              <w:t>_</w:t>
            </w:r>
            <w:r w:rsidR="00485381" w:rsidDel="00485381">
              <w:rPr>
                <w:b/>
                <w:sz w:val="19"/>
              </w:rPr>
              <w:t xml:space="preserve"> </w:t>
            </w:r>
            <w:r w:rsidR="008344EC">
              <w:rPr>
                <w:b/>
                <w:sz w:val="19"/>
              </w:rPr>
              <w:t>(the “Dealer”)</w:t>
            </w:r>
          </w:p>
        </w:tc>
      </w:tr>
      <w:tr w:rsidR="00440062" w:rsidRPr="00C50214" w14:paraId="7FE328D9" w14:textId="77777777" w:rsidTr="004C76FB">
        <w:trPr>
          <w:trHeight w:val="405"/>
        </w:trPr>
        <w:tc>
          <w:tcPr>
            <w:tcW w:w="10507" w:type="dxa"/>
            <w:gridSpan w:val="2"/>
            <w:tcBorders>
              <w:top w:val="single" w:sz="18" w:space="0" w:color="auto"/>
              <w:left w:val="single" w:sz="18" w:space="0" w:color="auto"/>
              <w:bottom w:val="single" w:sz="6" w:space="0" w:color="auto"/>
              <w:right w:val="single" w:sz="18" w:space="0" w:color="auto"/>
            </w:tcBorders>
            <w:shd w:val="clear" w:color="auto" w:fill="FFFFFF"/>
            <w:vAlign w:val="center"/>
          </w:tcPr>
          <w:p w14:paraId="76ADC285" w14:textId="77777777" w:rsidR="00440062" w:rsidRDefault="00440062" w:rsidP="00D37ADE">
            <w:pPr>
              <w:spacing w:before="60" w:after="60"/>
              <w:jc w:val="both"/>
              <w:rPr>
                <w:bCs/>
                <w:sz w:val="16"/>
                <w:szCs w:val="16"/>
              </w:rPr>
            </w:pPr>
            <w:r w:rsidRPr="00C50214">
              <w:rPr>
                <w:bCs/>
                <w:sz w:val="16"/>
                <w:szCs w:val="16"/>
              </w:rPr>
              <w:t xml:space="preserve">This form must be </w:t>
            </w:r>
            <w:r w:rsidR="00EE36C2">
              <w:rPr>
                <w:bCs/>
                <w:sz w:val="16"/>
                <w:szCs w:val="16"/>
              </w:rPr>
              <w:t>submitted</w:t>
            </w:r>
            <w:r w:rsidRPr="00C50214">
              <w:rPr>
                <w:bCs/>
                <w:sz w:val="16"/>
                <w:szCs w:val="16"/>
              </w:rPr>
              <w:t xml:space="preserve"> by a</w:t>
            </w:r>
            <w:r w:rsidR="00D85422">
              <w:t xml:space="preserve"> </w:t>
            </w:r>
            <w:r w:rsidR="00EE36C2" w:rsidRPr="00EE36C2">
              <w:rPr>
                <w:bCs/>
                <w:sz w:val="16"/>
                <w:szCs w:val="16"/>
              </w:rPr>
              <w:t>Dealer’s</w:t>
            </w:r>
            <w:r w:rsidR="008344EC">
              <w:rPr>
                <w:bCs/>
                <w:sz w:val="16"/>
                <w:szCs w:val="16"/>
              </w:rPr>
              <w:t xml:space="preserve"> duly</w:t>
            </w:r>
            <w:r w:rsidR="00EE36C2" w:rsidRPr="00EE36C2">
              <w:rPr>
                <w:bCs/>
                <w:sz w:val="16"/>
                <w:szCs w:val="16"/>
              </w:rPr>
              <w:t xml:space="preserve"> authorized representative</w:t>
            </w:r>
            <w:r w:rsidR="0010412D">
              <w:rPr>
                <w:bCs/>
                <w:sz w:val="16"/>
                <w:szCs w:val="16"/>
              </w:rPr>
              <w:t>.</w:t>
            </w:r>
            <w:r w:rsidR="00226033">
              <w:rPr>
                <w:bCs/>
                <w:sz w:val="16"/>
                <w:szCs w:val="16"/>
              </w:rPr>
              <w:t xml:space="preserve"> By signing below, the signatory represents and warrants that </w:t>
            </w:r>
            <w:r w:rsidR="00DF1980">
              <w:rPr>
                <w:bCs/>
                <w:sz w:val="16"/>
                <w:szCs w:val="16"/>
              </w:rPr>
              <w:t xml:space="preserve">they are authorized to sign on behalf of Dealer.  </w:t>
            </w:r>
          </w:p>
          <w:p w14:paraId="669F1485" w14:textId="6688FFFF" w:rsidR="00075834" w:rsidRPr="00C50214" w:rsidRDefault="00FB4AA3" w:rsidP="00D37ADE">
            <w:pPr>
              <w:spacing w:before="60" w:after="60"/>
              <w:jc w:val="both"/>
              <w:rPr>
                <w:bCs/>
                <w:sz w:val="16"/>
                <w:szCs w:val="16"/>
              </w:rPr>
            </w:pPr>
            <w:r>
              <w:rPr>
                <w:bCs/>
                <w:sz w:val="16"/>
                <w:szCs w:val="16"/>
              </w:rPr>
              <w:t xml:space="preserve">Dealer and Freddie Mac have entered into </w:t>
            </w:r>
            <w:r w:rsidR="00944FE6">
              <w:rPr>
                <w:bCs/>
                <w:sz w:val="16"/>
                <w:szCs w:val="16"/>
              </w:rPr>
              <w:t xml:space="preserve">one or more </w:t>
            </w:r>
            <w:r>
              <w:rPr>
                <w:bCs/>
                <w:sz w:val="16"/>
                <w:szCs w:val="16"/>
              </w:rPr>
              <w:t xml:space="preserve">separate </w:t>
            </w:r>
            <w:r w:rsidR="00AA2D15">
              <w:rPr>
                <w:bCs/>
                <w:sz w:val="16"/>
                <w:szCs w:val="16"/>
              </w:rPr>
              <w:t>agreement</w:t>
            </w:r>
            <w:r w:rsidR="00944FE6">
              <w:rPr>
                <w:bCs/>
                <w:sz w:val="16"/>
                <w:szCs w:val="16"/>
              </w:rPr>
              <w:t>s</w:t>
            </w:r>
            <w:r w:rsidR="00AA2D15">
              <w:rPr>
                <w:bCs/>
                <w:sz w:val="16"/>
                <w:szCs w:val="16"/>
              </w:rPr>
              <w:t xml:space="preserve"> related t</w:t>
            </w:r>
            <w:r w:rsidR="00F119CD">
              <w:rPr>
                <w:bCs/>
                <w:sz w:val="16"/>
                <w:szCs w:val="16"/>
              </w:rPr>
              <w:t>o</w:t>
            </w:r>
            <w:r w:rsidR="007369A2" w:rsidRPr="00816C49">
              <w:rPr>
                <w:bCs/>
                <w:sz w:val="16"/>
                <w:szCs w:val="16"/>
              </w:rPr>
              <w:t xml:space="preserve"> transactions that may be initiated or effected through the Dealer Direct system</w:t>
            </w:r>
            <w:r w:rsidR="00AF7ED8">
              <w:rPr>
                <w:bCs/>
                <w:sz w:val="16"/>
                <w:szCs w:val="16"/>
              </w:rPr>
              <w:t xml:space="preserve">, </w:t>
            </w:r>
            <w:r w:rsidR="00F119CD">
              <w:rPr>
                <w:bCs/>
                <w:sz w:val="16"/>
                <w:szCs w:val="16"/>
              </w:rPr>
              <w:t xml:space="preserve">including transactions related to </w:t>
            </w:r>
            <w:r w:rsidR="00AF7ED8">
              <w:rPr>
                <w:bCs/>
                <w:sz w:val="16"/>
                <w:szCs w:val="16"/>
              </w:rPr>
              <w:t xml:space="preserve">Supers, </w:t>
            </w:r>
            <w:r w:rsidR="00B35AD4">
              <w:rPr>
                <w:bCs/>
                <w:sz w:val="16"/>
                <w:szCs w:val="16"/>
              </w:rPr>
              <w:t>Giant</w:t>
            </w:r>
            <w:r w:rsidR="00BD42A3">
              <w:rPr>
                <w:bCs/>
                <w:sz w:val="16"/>
                <w:szCs w:val="16"/>
              </w:rPr>
              <w:t>s</w:t>
            </w:r>
            <w:r w:rsidR="003E2AD1">
              <w:rPr>
                <w:bCs/>
                <w:sz w:val="16"/>
                <w:szCs w:val="16"/>
              </w:rPr>
              <w:t>,</w:t>
            </w:r>
            <w:r w:rsidR="00F56605">
              <w:rPr>
                <w:bCs/>
                <w:sz w:val="16"/>
                <w:szCs w:val="16"/>
              </w:rPr>
              <w:t xml:space="preserve"> </w:t>
            </w:r>
            <w:r w:rsidR="00AF7ED8">
              <w:rPr>
                <w:bCs/>
                <w:sz w:val="16"/>
                <w:szCs w:val="16"/>
              </w:rPr>
              <w:t>REMICs</w:t>
            </w:r>
            <w:r w:rsidR="00360059">
              <w:rPr>
                <w:bCs/>
                <w:sz w:val="16"/>
                <w:szCs w:val="16"/>
              </w:rPr>
              <w:t>,</w:t>
            </w:r>
            <w:r w:rsidR="00AF7ED8">
              <w:rPr>
                <w:bCs/>
                <w:sz w:val="16"/>
                <w:szCs w:val="16"/>
              </w:rPr>
              <w:t xml:space="preserve"> Stripped Certificates</w:t>
            </w:r>
            <w:r w:rsidR="00360059">
              <w:rPr>
                <w:bCs/>
                <w:sz w:val="16"/>
                <w:szCs w:val="16"/>
              </w:rPr>
              <w:t xml:space="preserve"> or </w:t>
            </w:r>
            <w:r w:rsidR="00D71F7A">
              <w:rPr>
                <w:bCs/>
                <w:sz w:val="16"/>
                <w:szCs w:val="16"/>
              </w:rPr>
              <w:t>exchange</w:t>
            </w:r>
            <w:r w:rsidR="00340644">
              <w:rPr>
                <w:bCs/>
                <w:sz w:val="16"/>
                <w:szCs w:val="16"/>
              </w:rPr>
              <w:t>s</w:t>
            </w:r>
            <w:r w:rsidR="00D71F7A">
              <w:rPr>
                <w:bCs/>
                <w:sz w:val="16"/>
                <w:szCs w:val="16"/>
              </w:rPr>
              <w:t xml:space="preserve"> of </w:t>
            </w:r>
            <w:r w:rsidR="00340644">
              <w:rPr>
                <w:bCs/>
                <w:sz w:val="16"/>
                <w:szCs w:val="16"/>
              </w:rPr>
              <w:t xml:space="preserve">Gold PCs for </w:t>
            </w:r>
            <w:r w:rsidR="00360059">
              <w:rPr>
                <w:bCs/>
                <w:sz w:val="16"/>
                <w:szCs w:val="16"/>
              </w:rPr>
              <w:t>Mirror Certificates</w:t>
            </w:r>
            <w:r w:rsidR="00AF7ED8">
              <w:rPr>
                <w:bCs/>
                <w:sz w:val="16"/>
                <w:szCs w:val="16"/>
              </w:rPr>
              <w:t xml:space="preserve"> (</w:t>
            </w:r>
            <w:r w:rsidR="00360059">
              <w:rPr>
                <w:bCs/>
                <w:sz w:val="16"/>
                <w:szCs w:val="16"/>
              </w:rPr>
              <w:t>such agreement</w:t>
            </w:r>
            <w:r w:rsidR="002E24DD">
              <w:rPr>
                <w:bCs/>
                <w:sz w:val="16"/>
                <w:szCs w:val="16"/>
              </w:rPr>
              <w:t>s</w:t>
            </w:r>
            <w:r w:rsidR="00360059">
              <w:rPr>
                <w:bCs/>
                <w:sz w:val="16"/>
                <w:szCs w:val="16"/>
              </w:rPr>
              <w:t xml:space="preserve"> </w:t>
            </w:r>
            <w:r w:rsidR="002E24DD">
              <w:rPr>
                <w:bCs/>
                <w:sz w:val="16"/>
                <w:szCs w:val="16"/>
              </w:rPr>
              <w:t xml:space="preserve">are </w:t>
            </w:r>
            <w:r w:rsidR="00415BF3">
              <w:rPr>
                <w:bCs/>
                <w:sz w:val="16"/>
                <w:szCs w:val="16"/>
              </w:rPr>
              <w:t>referred to herein as “Dealer Agreement</w:t>
            </w:r>
            <w:r w:rsidR="002E24DD">
              <w:rPr>
                <w:bCs/>
                <w:sz w:val="16"/>
                <w:szCs w:val="16"/>
              </w:rPr>
              <w:t>s</w:t>
            </w:r>
            <w:r w:rsidR="00415BF3">
              <w:rPr>
                <w:bCs/>
                <w:sz w:val="16"/>
                <w:szCs w:val="16"/>
              </w:rPr>
              <w:t>”)</w:t>
            </w:r>
            <w:r w:rsidR="00390D33">
              <w:rPr>
                <w:bCs/>
                <w:sz w:val="16"/>
                <w:szCs w:val="16"/>
              </w:rPr>
              <w:t>.</w:t>
            </w:r>
            <w:r w:rsidR="007717EA">
              <w:t xml:space="preserve">  </w:t>
            </w:r>
            <w:r w:rsidR="007717EA" w:rsidRPr="007717EA">
              <w:rPr>
                <w:bCs/>
                <w:sz w:val="16"/>
                <w:szCs w:val="16"/>
              </w:rPr>
              <w:t>This Authorized Dealer</w:t>
            </w:r>
            <w:r w:rsidR="00390D33">
              <w:rPr>
                <w:bCs/>
                <w:sz w:val="16"/>
                <w:szCs w:val="16"/>
              </w:rPr>
              <w:t xml:space="preserve"> </w:t>
            </w:r>
            <w:r w:rsidR="00E62C46">
              <w:rPr>
                <w:bCs/>
                <w:sz w:val="16"/>
                <w:szCs w:val="16"/>
              </w:rPr>
              <w:t xml:space="preserve">Representative Agreement </w:t>
            </w:r>
            <w:r w:rsidR="007717EA">
              <w:rPr>
                <w:bCs/>
                <w:sz w:val="16"/>
                <w:szCs w:val="16"/>
              </w:rPr>
              <w:t>provide</w:t>
            </w:r>
            <w:r w:rsidR="00ED5E28">
              <w:rPr>
                <w:bCs/>
                <w:sz w:val="16"/>
                <w:szCs w:val="16"/>
              </w:rPr>
              <w:t>s</w:t>
            </w:r>
            <w:r w:rsidR="007717EA">
              <w:rPr>
                <w:bCs/>
                <w:sz w:val="16"/>
                <w:szCs w:val="16"/>
              </w:rPr>
              <w:t xml:space="preserve"> the terms under which Dealer </w:t>
            </w:r>
            <w:r w:rsidR="00A24F40">
              <w:rPr>
                <w:bCs/>
                <w:sz w:val="16"/>
                <w:szCs w:val="16"/>
              </w:rPr>
              <w:t xml:space="preserve">may access and use the Dealer Direct system, but is not intended to alter or modify the terms and conditions of </w:t>
            </w:r>
            <w:r w:rsidR="00BC58B6">
              <w:rPr>
                <w:bCs/>
                <w:sz w:val="16"/>
                <w:szCs w:val="16"/>
              </w:rPr>
              <w:t>any Dealer Agreement</w:t>
            </w:r>
            <w:r w:rsidR="00E62C46">
              <w:rPr>
                <w:bCs/>
                <w:sz w:val="16"/>
                <w:szCs w:val="16"/>
              </w:rPr>
              <w:t>.</w:t>
            </w:r>
            <w:r w:rsidR="00390D33">
              <w:rPr>
                <w:bCs/>
                <w:sz w:val="16"/>
                <w:szCs w:val="16"/>
              </w:rPr>
              <w:t xml:space="preserve"> </w:t>
            </w:r>
            <w:r w:rsidR="00E62C46">
              <w:rPr>
                <w:bCs/>
                <w:sz w:val="16"/>
                <w:szCs w:val="16"/>
              </w:rPr>
              <w:t xml:space="preserve"> </w:t>
            </w:r>
            <w:r w:rsidR="00642BB4" w:rsidRPr="00642BB4">
              <w:rPr>
                <w:bCs/>
                <w:sz w:val="16"/>
                <w:szCs w:val="16"/>
              </w:rPr>
              <w:t xml:space="preserve">All users of the Dealer Direct system are subject to the Terms and Conditions of </w:t>
            </w:r>
            <w:proofErr w:type="gramStart"/>
            <w:r w:rsidR="00642BB4" w:rsidRPr="00642BB4">
              <w:rPr>
                <w:bCs/>
                <w:sz w:val="16"/>
                <w:szCs w:val="16"/>
              </w:rPr>
              <w:t>Use,</w:t>
            </w:r>
            <w:proofErr w:type="gramEnd"/>
            <w:r w:rsidR="00642BB4" w:rsidRPr="00642BB4">
              <w:rPr>
                <w:bCs/>
                <w:sz w:val="16"/>
                <w:szCs w:val="16"/>
              </w:rPr>
              <w:t xml:space="preserve"> attached hereto. </w:t>
            </w:r>
            <w:r w:rsidR="00642BB4">
              <w:rPr>
                <w:bCs/>
                <w:sz w:val="16"/>
                <w:szCs w:val="16"/>
              </w:rPr>
              <w:t xml:space="preserve"> </w:t>
            </w:r>
            <w:r w:rsidR="00075834">
              <w:rPr>
                <w:bCs/>
                <w:sz w:val="16"/>
                <w:szCs w:val="16"/>
              </w:rPr>
              <w:t>Information collected regarding Authorized Users is subject to Freddie Mac’s Privacy Policy</w:t>
            </w:r>
            <w:r w:rsidR="00E46758">
              <w:rPr>
                <w:bCs/>
                <w:sz w:val="16"/>
                <w:szCs w:val="16"/>
              </w:rPr>
              <w:t xml:space="preserve"> (see </w:t>
            </w:r>
            <w:r w:rsidR="00737788">
              <w:rPr>
                <w:bCs/>
                <w:sz w:val="16"/>
                <w:szCs w:val="16"/>
              </w:rPr>
              <w:t xml:space="preserve">Freddie Mac’s </w:t>
            </w:r>
            <w:r w:rsidR="00E46758">
              <w:rPr>
                <w:bCs/>
                <w:sz w:val="16"/>
                <w:szCs w:val="16"/>
              </w:rPr>
              <w:t>website)</w:t>
            </w:r>
            <w:r w:rsidR="00075834">
              <w:rPr>
                <w:bCs/>
                <w:sz w:val="16"/>
                <w:szCs w:val="16"/>
              </w:rPr>
              <w:t>.</w:t>
            </w:r>
          </w:p>
        </w:tc>
      </w:tr>
      <w:tr w:rsidR="009F238F" w:rsidRPr="00C50214" w14:paraId="147DF393" w14:textId="77777777" w:rsidTr="00126893">
        <w:trPr>
          <w:cantSplit/>
          <w:trHeight w:val="263"/>
        </w:trPr>
        <w:tc>
          <w:tcPr>
            <w:tcW w:w="2988" w:type="dxa"/>
            <w:tcBorders>
              <w:top w:val="single" w:sz="6" w:space="0" w:color="auto"/>
              <w:left w:val="single" w:sz="18" w:space="0" w:color="auto"/>
              <w:bottom w:val="single" w:sz="6" w:space="0" w:color="auto"/>
              <w:right w:val="single" w:sz="6" w:space="0" w:color="auto"/>
            </w:tcBorders>
            <w:shd w:val="clear" w:color="auto" w:fill="FFFFFF"/>
            <w:vAlign w:val="bottom"/>
          </w:tcPr>
          <w:p w14:paraId="48A31AAC" w14:textId="5F82952A" w:rsidR="009F238F" w:rsidRPr="00C50214" w:rsidRDefault="002F051B">
            <w:pPr>
              <w:spacing w:after="60"/>
              <w:rPr>
                <w:b/>
                <w:sz w:val="17"/>
              </w:rPr>
            </w:pPr>
            <w:r>
              <w:rPr>
                <w:b/>
                <w:sz w:val="17"/>
              </w:rPr>
              <w:t xml:space="preserve">Dealer’s </w:t>
            </w:r>
            <w:r w:rsidR="008344EC">
              <w:rPr>
                <w:b/>
                <w:sz w:val="17"/>
              </w:rPr>
              <w:t xml:space="preserve">Duly </w:t>
            </w:r>
            <w:r>
              <w:rPr>
                <w:b/>
                <w:sz w:val="17"/>
              </w:rPr>
              <w:t xml:space="preserve">Authorized </w:t>
            </w:r>
            <w:r w:rsidR="009F238F">
              <w:rPr>
                <w:b/>
                <w:sz w:val="17"/>
              </w:rPr>
              <w:t>Representative</w:t>
            </w:r>
            <w:r w:rsidR="000751A3">
              <w:rPr>
                <w:b/>
                <w:sz w:val="17"/>
              </w:rPr>
              <w:t xml:space="preserve"> name</w:t>
            </w:r>
            <w:r w:rsidR="009F238F" w:rsidRPr="00C50214">
              <w:rPr>
                <w:b/>
                <w:sz w:val="17"/>
              </w:rPr>
              <w:t>:</w:t>
            </w:r>
          </w:p>
        </w:tc>
        <w:tc>
          <w:tcPr>
            <w:tcW w:w="7519" w:type="dxa"/>
            <w:tcBorders>
              <w:top w:val="single" w:sz="6" w:space="0" w:color="auto"/>
              <w:left w:val="single" w:sz="6" w:space="0" w:color="auto"/>
              <w:bottom w:val="single" w:sz="6" w:space="0" w:color="auto"/>
              <w:right w:val="single" w:sz="18" w:space="0" w:color="auto"/>
            </w:tcBorders>
            <w:shd w:val="clear" w:color="auto" w:fill="FFFFFF"/>
          </w:tcPr>
          <w:p w14:paraId="0B4295EA" w14:textId="1C128D33" w:rsidR="009F238F" w:rsidRPr="00C50214" w:rsidRDefault="009F238F" w:rsidP="00EE36C2">
            <w:pPr>
              <w:spacing w:after="60"/>
              <w:rPr>
                <w:b/>
                <w:sz w:val="17"/>
              </w:rPr>
            </w:pPr>
            <w:r w:rsidRPr="00C50214">
              <w:rPr>
                <w:b/>
                <w:sz w:val="17"/>
              </w:rPr>
              <w:t xml:space="preserve">                                                                                                          </w:t>
            </w:r>
          </w:p>
        </w:tc>
      </w:tr>
      <w:tr w:rsidR="00D37ADE" w:rsidRPr="00C50214" w14:paraId="478BD78B" w14:textId="77777777" w:rsidTr="00126893">
        <w:trPr>
          <w:cantSplit/>
          <w:trHeight w:val="336"/>
        </w:trPr>
        <w:tc>
          <w:tcPr>
            <w:tcW w:w="2988" w:type="dxa"/>
            <w:tcBorders>
              <w:top w:val="single" w:sz="6" w:space="0" w:color="auto"/>
              <w:left w:val="single" w:sz="18" w:space="0" w:color="auto"/>
              <w:bottom w:val="single" w:sz="6" w:space="0" w:color="auto"/>
              <w:right w:val="single" w:sz="6" w:space="0" w:color="auto"/>
            </w:tcBorders>
            <w:shd w:val="clear" w:color="auto" w:fill="FFFFFF"/>
            <w:vAlign w:val="bottom"/>
          </w:tcPr>
          <w:p w14:paraId="2D982C2F" w14:textId="178AA1FF" w:rsidR="00D37ADE" w:rsidRPr="00C50214" w:rsidRDefault="00D37ADE">
            <w:pPr>
              <w:spacing w:after="60"/>
              <w:rPr>
                <w:b/>
                <w:sz w:val="17"/>
              </w:rPr>
            </w:pPr>
            <w:r w:rsidRPr="00C50214">
              <w:rPr>
                <w:b/>
                <w:sz w:val="17"/>
              </w:rPr>
              <w:t>Email Address:</w:t>
            </w:r>
          </w:p>
        </w:tc>
        <w:tc>
          <w:tcPr>
            <w:tcW w:w="7519" w:type="dxa"/>
            <w:tcBorders>
              <w:top w:val="single" w:sz="6" w:space="0" w:color="auto"/>
              <w:left w:val="single" w:sz="6" w:space="0" w:color="auto"/>
              <w:right w:val="single" w:sz="18" w:space="0" w:color="auto"/>
            </w:tcBorders>
            <w:shd w:val="clear" w:color="auto" w:fill="FFFFFF"/>
          </w:tcPr>
          <w:p w14:paraId="5B0AC747" w14:textId="77777777" w:rsidR="00D37ADE" w:rsidRPr="00C50214" w:rsidRDefault="00D37ADE">
            <w:pPr>
              <w:spacing w:after="60"/>
              <w:rPr>
                <w:b/>
                <w:sz w:val="17"/>
              </w:rPr>
            </w:pPr>
          </w:p>
        </w:tc>
      </w:tr>
      <w:tr w:rsidR="009F238F" w:rsidRPr="00C50214" w14:paraId="6E0FB64D" w14:textId="77777777" w:rsidTr="00126893">
        <w:trPr>
          <w:cantSplit/>
          <w:trHeight w:val="336"/>
        </w:trPr>
        <w:tc>
          <w:tcPr>
            <w:tcW w:w="2988" w:type="dxa"/>
            <w:tcBorders>
              <w:top w:val="single" w:sz="6" w:space="0" w:color="auto"/>
              <w:left w:val="single" w:sz="18" w:space="0" w:color="auto"/>
              <w:bottom w:val="single" w:sz="12" w:space="0" w:color="auto"/>
              <w:right w:val="single" w:sz="6" w:space="0" w:color="auto"/>
            </w:tcBorders>
            <w:shd w:val="clear" w:color="auto" w:fill="FFFFFF"/>
            <w:vAlign w:val="bottom"/>
          </w:tcPr>
          <w:p w14:paraId="3EF5FF68" w14:textId="6CC51DAD" w:rsidR="009F238F" w:rsidRPr="00C50214" w:rsidRDefault="002F051B">
            <w:pPr>
              <w:spacing w:after="60"/>
              <w:rPr>
                <w:b/>
                <w:sz w:val="17"/>
              </w:rPr>
            </w:pPr>
            <w:r>
              <w:rPr>
                <w:b/>
                <w:sz w:val="17"/>
              </w:rPr>
              <w:t>Phone Number:</w:t>
            </w:r>
          </w:p>
        </w:tc>
        <w:tc>
          <w:tcPr>
            <w:tcW w:w="7519" w:type="dxa"/>
            <w:tcBorders>
              <w:top w:val="single" w:sz="6" w:space="0" w:color="auto"/>
              <w:left w:val="single" w:sz="6" w:space="0" w:color="auto"/>
              <w:right w:val="single" w:sz="18" w:space="0" w:color="auto"/>
            </w:tcBorders>
            <w:shd w:val="clear" w:color="auto" w:fill="FFFFFF"/>
          </w:tcPr>
          <w:p w14:paraId="792A7D24" w14:textId="5D6A06BF" w:rsidR="009F238F" w:rsidRPr="00C50214" w:rsidRDefault="009F238F" w:rsidP="00126893">
            <w:pPr>
              <w:spacing w:before="60" w:after="60"/>
              <w:rPr>
                <w:b/>
                <w:sz w:val="17"/>
              </w:rPr>
            </w:pPr>
            <w:r w:rsidRPr="00C50214">
              <w:rPr>
                <w:b/>
                <w:sz w:val="17"/>
              </w:rPr>
              <w:t xml:space="preserve"> (       </w:t>
            </w:r>
            <w:r>
              <w:rPr>
                <w:b/>
                <w:sz w:val="17"/>
              </w:rPr>
              <w:t xml:space="preserve"> </w:t>
            </w:r>
            <w:r w:rsidRPr="00C50214">
              <w:rPr>
                <w:b/>
                <w:sz w:val="17"/>
              </w:rPr>
              <w:t xml:space="preserve">   )                                                        </w:t>
            </w:r>
          </w:p>
        </w:tc>
      </w:tr>
    </w:tbl>
    <w:p w14:paraId="0D534F9C" w14:textId="5B56F557" w:rsidR="000121C8" w:rsidRDefault="000121C8" w:rsidP="00976CE1">
      <w:pPr>
        <w:pStyle w:val="BodyTextIndent"/>
        <w:spacing w:before="0" w:after="0"/>
        <w:ind w:left="0"/>
        <w:rPr>
          <w:b/>
          <w:bCs/>
        </w:rPr>
      </w:pPr>
    </w:p>
    <w:p w14:paraId="0E53FE32" w14:textId="597035C3" w:rsidR="00D37ADE" w:rsidRPr="003848F8" w:rsidRDefault="002A06A5" w:rsidP="003848F8">
      <w:pPr>
        <w:pStyle w:val="BodyTextIndent"/>
        <w:spacing w:before="0" w:after="0"/>
        <w:ind w:left="0"/>
        <w:jc w:val="center"/>
        <w:rPr>
          <w:b/>
          <w:bCs/>
          <w:sz w:val="22"/>
          <w:szCs w:val="22"/>
        </w:rPr>
      </w:pPr>
      <w:r w:rsidRPr="003848F8">
        <w:rPr>
          <w:b/>
          <w:bCs/>
          <w:sz w:val="22"/>
          <w:szCs w:val="22"/>
        </w:rPr>
        <w:t xml:space="preserve">Please scan &amp; email the completed form to:  </w:t>
      </w:r>
      <w:hyperlink r:id="rId10" w:history="1">
        <w:r w:rsidRPr="003848F8">
          <w:rPr>
            <w:rStyle w:val="Hyperlink"/>
            <w:b/>
            <w:bCs/>
            <w:sz w:val="22"/>
            <w:szCs w:val="22"/>
          </w:rPr>
          <w:t>CSA_Operations@freddiemac.com</w:t>
        </w:r>
      </w:hyperlink>
      <w:r w:rsidRPr="003848F8">
        <w:rPr>
          <w:b/>
          <w:bCs/>
          <w:sz w:val="22"/>
          <w:szCs w:val="22"/>
        </w:rPr>
        <w:t>.</w:t>
      </w:r>
    </w:p>
    <w:p w14:paraId="22983522" w14:textId="77777777" w:rsidR="003F1C76" w:rsidRDefault="003F1C76" w:rsidP="00976CE1">
      <w:pPr>
        <w:pStyle w:val="BodyTextIndent"/>
        <w:spacing w:before="0" w:after="0"/>
        <w:ind w:left="0"/>
        <w:rPr>
          <w:b/>
          <w:bCs/>
        </w:rPr>
      </w:pPr>
    </w:p>
    <w:tbl>
      <w:tblPr>
        <w:tblW w:w="105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82"/>
        <w:gridCol w:w="742"/>
        <w:gridCol w:w="2683"/>
        <w:gridCol w:w="2790"/>
        <w:gridCol w:w="1710"/>
        <w:gridCol w:w="1805"/>
      </w:tblGrid>
      <w:tr w:rsidR="00B72826" w14:paraId="21613B43" w14:textId="77777777" w:rsidTr="00126893">
        <w:trPr>
          <w:trHeight w:val="482"/>
        </w:trPr>
        <w:tc>
          <w:tcPr>
            <w:tcW w:w="10512" w:type="dxa"/>
            <w:gridSpan w:val="6"/>
            <w:tcBorders>
              <w:top w:val="single" w:sz="18" w:space="0" w:color="auto"/>
              <w:left w:val="single" w:sz="18" w:space="0" w:color="auto"/>
              <w:bottom w:val="single" w:sz="18" w:space="0" w:color="auto"/>
              <w:right w:val="single" w:sz="18" w:space="0" w:color="auto"/>
            </w:tcBorders>
            <w:shd w:val="clear" w:color="auto" w:fill="FFFFFF"/>
          </w:tcPr>
          <w:p w14:paraId="00ED0EE6" w14:textId="3A3A38A7" w:rsidR="00B72826" w:rsidRPr="003848F8" w:rsidRDefault="0067265B" w:rsidP="003848F8">
            <w:pPr>
              <w:pStyle w:val="BodyTextIndent"/>
              <w:ind w:left="0"/>
              <w:jc w:val="center"/>
              <w:rPr>
                <w:b/>
                <w:bCs/>
                <w:sz w:val="24"/>
              </w:rPr>
            </w:pPr>
            <w:r>
              <w:rPr>
                <w:b/>
                <w:bCs/>
                <w:sz w:val="24"/>
              </w:rPr>
              <w:t xml:space="preserve">DEALER </w:t>
            </w:r>
            <w:r w:rsidR="00B72826" w:rsidRPr="003848F8">
              <w:rPr>
                <w:b/>
                <w:bCs/>
                <w:sz w:val="24"/>
              </w:rPr>
              <w:t>AUTHORIZED USERS</w:t>
            </w:r>
            <w:r w:rsidR="004C3C15">
              <w:rPr>
                <w:b/>
                <w:bCs/>
                <w:sz w:val="24"/>
              </w:rPr>
              <w:t xml:space="preserve"> (“AUTHORIZED USERS”)</w:t>
            </w:r>
            <w:r w:rsidR="00E42F77">
              <w:rPr>
                <w:b/>
                <w:bCs/>
                <w:sz w:val="24"/>
              </w:rPr>
              <w:t xml:space="preserve"> SETUP / CHANGE FORM</w:t>
            </w:r>
          </w:p>
        </w:tc>
      </w:tr>
      <w:tr w:rsidR="00506314" w14:paraId="53E8C3EF" w14:textId="77777777" w:rsidTr="00126893">
        <w:trPr>
          <w:trHeight w:val="482"/>
        </w:trPr>
        <w:tc>
          <w:tcPr>
            <w:tcW w:w="10512" w:type="dxa"/>
            <w:gridSpan w:val="6"/>
            <w:tcBorders>
              <w:top w:val="single" w:sz="18" w:space="0" w:color="auto"/>
              <w:left w:val="single" w:sz="18" w:space="0" w:color="auto"/>
              <w:bottom w:val="single" w:sz="18" w:space="0" w:color="auto"/>
              <w:right w:val="single" w:sz="18" w:space="0" w:color="auto"/>
            </w:tcBorders>
            <w:shd w:val="clear" w:color="auto" w:fill="FFFFFF"/>
          </w:tcPr>
          <w:p w14:paraId="59A8DA2B" w14:textId="21CF1C32" w:rsidR="003741C3" w:rsidRPr="00C50214" w:rsidRDefault="003741C3" w:rsidP="00170C49">
            <w:pPr>
              <w:pStyle w:val="BodyTextIndent"/>
              <w:spacing w:before="0" w:after="60"/>
              <w:ind w:left="0"/>
            </w:pPr>
            <w:r w:rsidRPr="00C50214">
              <w:rPr>
                <w:b/>
                <w:bCs/>
              </w:rPr>
              <w:t>INSTRUCTIONS:</w:t>
            </w:r>
            <w:r w:rsidRPr="00C50214">
              <w:t xml:space="preserve"> The following information is provided to assist you in completing </w:t>
            </w:r>
            <w:r>
              <w:t>th</w:t>
            </w:r>
            <w:r w:rsidR="00215ECB">
              <w:t>e</w:t>
            </w:r>
            <w:r>
              <w:t xml:space="preserve"> form</w:t>
            </w:r>
            <w:r w:rsidR="00215ECB">
              <w:t xml:space="preserve"> below</w:t>
            </w:r>
            <w:r w:rsidRPr="00C50214">
              <w:t>. Please make sure the information is legible and correct.</w:t>
            </w:r>
            <w:r w:rsidR="00703666">
              <w:t xml:space="preserve">  </w:t>
            </w:r>
          </w:p>
          <w:p w14:paraId="3DC688ED" w14:textId="04B6731D" w:rsidR="003741C3" w:rsidRDefault="003741C3" w:rsidP="003741C3">
            <w:pPr>
              <w:numPr>
                <w:ilvl w:val="0"/>
                <w:numId w:val="38"/>
              </w:numPr>
              <w:jc w:val="both"/>
              <w:rPr>
                <w:bCs/>
                <w:sz w:val="18"/>
              </w:rPr>
            </w:pPr>
            <w:r w:rsidRPr="002F528B">
              <w:rPr>
                <w:b/>
                <w:bCs/>
                <w:sz w:val="18"/>
              </w:rPr>
              <w:t xml:space="preserve">Add/Modify User – </w:t>
            </w:r>
            <w:r w:rsidRPr="002F528B">
              <w:rPr>
                <w:sz w:val="18"/>
              </w:rPr>
              <w:t>Check this box if you are adding a new user or modifying an existing user (e.g., changing roles or contact information)</w:t>
            </w:r>
            <w:r w:rsidR="002764B1">
              <w:rPr>
                <w:sz w:val="18"/>
              </w:rPr>
              <w:t>.</w:t>
            </w:r>
          </w:p>
          <w:p w14:paraId="047FB5C2" w14:textId="1A34A2AE" w:rsidR="003741C3" w:rsidRPr="002F528B" w:rsidRDefault="003741C3" w:rsidP="003741C3">
            <w:pPr>
              <w:numPr>
                <w:ilvl w:val="0"/>
                <w:numId w:val="38"/>
              </w:numPr>
              <w:jc w:val="both"/>
              <w:rPr>
                <w:bCs/>
                <w:sz w:val="18"/>
              </w:rPr>
            </w:pPr>
            <w:r w:rsidRPr="002F528B">
              <w:rPr>
                <w:b/>
                <w:bCs/>
                <w:sz w:val="18"/>
              </w:rPr>
              <w:t>Delete User –</w:t>
            </w:r>
            <w:r w:rsidRPr="002F528B">
              <w:rPr>
                <w:sz w:val="18"/>
              </w:rPr>
              <w:t xml:space="preserve"> Check this box if you are deactivating a user, even temporarily (then reinstate them with an “Add” action)</w:t>
            </w:r>
            <w:r w:rsidR="002764B1">
              <w:rPr>
                <w:sz w:val="18"/>
              </w:rPr>
              <w:t>.</w:t>
            </w:r>
          </w:p>
          <w:p w14:paraId="326C75CB" w14:textId="77777777" w:rsidR="003741C3" w:rsidRPr="00D85422" w:rsidRDefault="003741C3" w:rsidP="003741C3">
            <w:pPr>
              <w:numPr>
                <w:ilvl w:val="0"/>
                <w:numId w:val="38"/>
              </w:numPr>
              <w:jc w:val="both"/>
              <w:rPr>
                <w:bCs/>
                <w:sz w:val="18"/>
              </w:rPr>
            </w:pPr>
            <w:r>
              <w:rPr>
                <w:bCs/>
                <w:sz w:val="18"/>
              </w:rPr>
              <w:t>You may assign multiple roles to each user.</w:t>
            </w:r>
          </w:p>
          <w:p w14:paraId="2E42CE15" w14:textId="7DDFA746" w:rsidR="00506314" w:rsidRPr="00E2063F" w:rsidRDefault="003741C3" w:rsidP="00170C49">
            <w:pPr>
              <w:numPr>
                <w:ilvl w:val="0"/>
                <w:numId w:val="38"/>
              </w:numPr>
              <w:spacing w:after="60"/>
              <w:jc w:val="both"/>
              <w:rPr>
                <w:bCs/>
                <w:sz w:val="18"/>
              </w:rPr>
            </w:pPr>
            <w:r w:rsidRPr="0033786D">
              <w:rPr>
                <w:bCs/>
                <w:sz w:val="18"/>
              </w:rPr>
              <w:t>Password resets will be require</w:t>
            </w:r>
            <w:r w:rsidRPr="00DB1A6E">
              <w:rPr>
                <w:bCs/>
                <w:sz w:val="18"/>
              </w:rPr>
              <w:t>d every 90 days, and reactivation will be required if the user does not log in for 120 days.</w:t>
            </w:r>
          </w:p>
        </w:tc>
      </w:tr>
      <w:tr w:rsidR="00EA1C92" w14:paraId="229558D8" w14:textId="77777777" w:rsidTr="00126893">
        <w:trPr>
          <w:trHeight w:val="333"/>
        </w:trPr>
        <w:tc>
          <w:tcPr>
            <w:tcW w:w="10512" w:type="dxa"/>
            <w:gridSpan w:val="6"/>
            <w:tcBorders>
              <w:top w:val="single" w:sz="18" w:space="0" w:color="auto"/>
              <w:left w:val="single" w:sz="18" w:space="0" w:color="auto"/>
              <w:bottom w:val="single" w:sz="4" w:space="0" w:color="auto"/>
              <w:right w:val="single" w:sz="18" w:space="0" w:color="auto"/>
            </w:tcBorders>
            <w:shd w:val="clear" w:color="auto" w:fill="FFFFFF"/>
          </w:tcPr>
          <w:p w14:paraId="010B1E48" w14:textId="03624334" w:rsidR="00EA1C92" w:rsidRPr="00D4570C" w:rsidRDefault="00EA1C92" w:rsidP="00004431">
            <w:pPr>
              <w:ind w:right="162"/>
              <w:rPr>
                <w:b/>
                <w:bCs/>
                <w:sz w:val="18"/>
                <w:szCs w:val="18"/>
              </w:rPr>
            </w:pPr>
            <w:r w:rsidRPr="00D4570C">
              <w:rPr>
                <w:b/>
                <w:bCs/>
                <w:sz w:val="18"/>
                <w:szCs w:val="18"/>
              </w:rPr>
              <w:t>DEFINITION OF ROLES</w:t>
            </w:r>
            <w:r w:rsidR="004C3C15">
              <w:rPr>
                <w:b/>
                <w:bCs/>
                <w:sz w:val="18"/>
                <w:szCs w:val="18"/>
              </w:rPr>
              <w:t xml:space="preserve"> (“ROLES”)</w:t>
            </w:r>
            <w:r w:rsidRPr="00D4570C">
              <w:rPr>
                <w:b/>
                <w:bCs/>
                <w:sz w:val="18"/>
                <w:szCs w:val="18"/>
              </w:rPr>
              <w:t>:</w:t>
            </w:r>
          </w:p>
        </w:tc>
      </w:tr>
      <w:tr w:rsidR="003848F8" w14:paraId="09D50223" w14:textId="77777777" w:rsidTr="00126893">
        <w:trPr>
          <w:trHeight w:val="710"/>
        </w:trPr>
        <w:tc>
          <w:tcPr>
            <w:tcW w:w="10512" w:type="dxa"/>
            <w:gridSpan w:val="6"/>
            <w:tcBorders>
              <w:top w:val="single" w:sz="4" w:space="0" w:color="auto"/>
              <w:left w:val="single" w:sz="18" w:space="0" w:color="auto"/>
              <w:bottom w:val="single" w:sz="4" w:space="0" w:color="auto"/>
              <w:right w:val="single" w:sz="18" w:space="0" w:color="auto"/>
            </w:tcBorders>
            <w:shd w:val="clear" w:color="auto" w:fill="FFFFFF"/>
          </w:tcPr>
          <w:p w14:paraId="507B5AF8" w14:textId="653705AA" w:rsidR="003A3759" w:rsidRDefault="003A3759" w:rsidP="00D4570C">
            <w:pPr>
              <w:spacing w:before="60" w:after="60"/>
              <w:ind w:left="2750" w:hanging="2750"/>
              <w:rPr>
                <w:rFonts w:cs="Arial"/>
                <w:sz w:val="18"/>
                <w:szCs w:val="20"/>
              </w:rPr>
            </w:pPr>
            <w:r w:rsidRPr="00D4570C">
              <w:rPr>
                <w:b/>
                <w:bCs/>
                <w:sz w:val="18"/>
                <w:szCs w:val="20"/>
              </w:rPr>
              <w:t>Manage Giant/Supers Trade</w:t>
            </w:r>
            <w:r>
              <w:rPr>
                <w:sz w:val="18"/>
                <w:szCs w:val="20"/>
              </w:rPr>
              <w:t>:</w:t>
            </w:r>
            <w:r>
              <w:rPr>
                <w:sz w:val="18"/>
                <w:szCs w:val="20"/>
              </w:rPr>
              <w:tab/>
            </w:r>
            <w:r w:rsidRPr="0010412D">
              <w:rPr>
                <w:rFonts w:cs="Arial"/>
                <w:sz w:val="18"/>
                <w:szCs w:val="20"/>
              </w:rPr>
              <w:t>User can request Giant</w:t>
            </w:r>
            <w:r>
              <w:rPr>
                <w:rFonts w:cs="Arial"/>
                <w:sz w:val="18"/>
                <w:szCs w:val="20"/>
              </w:rPr>
              <w:t>/Supers</w:t>
            </w:r>
            <w:r w:rsidRPr="0010412D">
              <w:rPr>
                <w:rFonts w:cs="Arial"/>
                <w:sz w:val="18"/>
                <w:szCs w:val="20"/>
              </w:rPr>
              <w:t xml:space="preserve"> and modify terms (where</w:t>
            </w:r>
            <w:r>
              <w:rPr>
                <w:rFonts w:cs="Arial"/>
                <w:sz w:val="18"/>
                <w:szCs w:val="20"/>
              </w:rPr>
              <w:t xml:space="preserve"> permitted by the system) and </w:t>
            </w:r>
            <w:r w:rsidRPr="0010412D">
              <w:rPr>
                <w:rFonts w:cs="Arial"/>
                <w:sz w:val="18"/>
                <w:szCs w:val="20"/>
              </w:rPr>
              <w:t xml:space="preserve">access to Giant pricing features, which </w:t>
            </w:r>
            <w:r>
              <w:rPr>
                <w:rFonts w:cs="Arial"/>
                <w:sz w:val="18"/>
                <w:szCs w:val="20"/>
              </w:rPr>
              <w:t>are</w:t>
            </w:r>
            <w:r w:rsidRPr="0010412D">
              <w:rPr>
                <w:rFonts w:cs="Arial"/>
                <w:sz w:val="18"/>
                <w:szCs w:val="20"/>
              </w:rPr>
              <w:t xml:space="preserve"> required for all who need to manage Giant trades.</w:t>
            </w:r>
          </w:p>
          <w:p w14:paraId="765FC6F4" w14:textId="0AE13A54" w:rsidR="003848F8" w:rsidRDefault="00685050" w:rsidP="00D4570C">
            <w:pPr>
              <w:tabs>
                <w:tab w:val="left" w:pos="2025"/>
              </w:tabs>
              <w:spacing w:after="120"/>
              <w:ind w:left="2745" w:hanging="2745"/>
              <w:rPr>
                <w:rFonts w:cs="Arial"/>
                <w:sz w:val="18"/>
                <w:szCs w:val="20"/>
              </w:rPr>
            </w:pPr>
            <w:r>
              <w:rPr>
                <w:rFonts w:cs="Arial"/>
                <w:sz w:val="18"/>
                <w:szCs w:val="20"/>
              </w:rPr>
              <w:tab/>
            </w:r>
            <w:r>
              <w:rPr>
                <w:rFonts w:cs="Arial"/>
                <w:sz w:val="18"/>
                <w:szCs w:val="20"/>
              </w:rPr>
              <w:tab/>
            </w:r>
            <w:r w:rsidR="003A3759">
              <w:rPr>
                <w:rFonts w:cs="Arial"/>
                <w:sz w:val="18"/>
                <w:szCs w:val="20"/>
              </w:rPr>
              <w:t>User can create Giant/Supers via the collateral Bulk Upload feature.</w:t>
            </w:r>
          </w:p>
          <w:p w14:paraId="67BAF1A4" w14:textId="7D876DBF" w:rsidR="00685050" w:rsidRPr="004C76FB" w:rsidRDefault="00685050" w:rsidP="00D4570C">
            <w:pPr>
              <w:tabs>
                <w:tab w:val="left" w:pos="2025"/>
                <w:tab w:val="left" w:pos="2745"/>
              </w:tabs>
              <w:spacing w:after="120"/>
              <w:rPr>
                <w:rFonts w:cs="Arial"/>
                <w:sz w:val="18"/>
                <w:szCs w:val="18"/>
              </w:rPr>
            </w:pPr>
            <w:r w:rsidRPr="00D4570C">
              <w:rPr>
                <w:b/>
                <w:bCs/>
                <w:sz w:val="18"/>
                <w:szCs w:val="18"/>
              </w:rPr>
              <w:t>Manage Giant/Supers Collateral</w:t>
            </w:r>
            <w:r>
              <w:rPr>
                <w:b/>
                <w:bCs/>
                <w:sz w:val="18"/>
                <w:szCs w:val="18"/>
              </w:rPr>
              <w:t>:</w:t>
            </w:r>
            <w:r w:rsidRPr="004C76FB">
              <w:rPr>
                <w:sz w:val="18"/>
                <w:szCs w:val="18"/>
              </w:rPr>
              <w:tab/>
              <w:t>User can add/overwrite Giant/Supers collateral lists and view validation edit results</w:t>
            </w:r>
            <w:r w:rsidR="00A81DB5">
              <w:rPr>
                <w:sz w:val="18"/>
                <w:szCs w:val="18"/>
              </w:rPr>
              <w:t>.</w:t>
            </w:r>
          </w:p>
        </w:tc>
      </w:tr>
      <w:tr w:rsidR="00AA0B77" w14:paraId="0AFF75C2" w14:textId="77777777" w:rsidTr="00126893">
        <w:trPr>
          <w:trHeight w:val="413"/>
        </w:trPr>
        <w:tc>
          <w:tcPr>
            <w:tcW w:w="10512" w:type="dxa"/>
            <w:gridSpan w:val="6"/>
            <w:tcBorders>
              <w:top w:val="single" w:sz="4" w:space="0" w:color="auto"/>
              <w:left w:val="single" w:sz="18" w:space="0" w:color="auto"/>
              <w:bottom w:val="single" w:sz="4" w:space="0" w:color="auto"/>
              <w:right w:val="single" w:sz="18" w:space="0" w:color="auto"/>
            </w:tcBorders>
            <w:shd w:val="clear" w:color="auto" w:fill="FFFFFF"/>
          </w:tcPr>
          <w:p w14:paraId="085DA13E" w14:textId="09FD057C" w:rsidR="00AA0B77" w:rsidRPr="00D4570C" w:rsidRDefault="00685050" w:rsidP="00D4570C">
            <w:pPr>
              <w:tabs>
                <w:tab w:val="left" w:pos="2745"/>
              </w:tabs>
              <w:spacing w:before="60"/>
              <w:ind w:right="158"/>
              <w:rPr>
                <w:b/>
                <w:bCs/>
                <w:sz w:val="18"/>
                <w:szCs w:val="18"/>
              </w:rPr>
            </w:pPr>
            <w:r w:rsidRPr="00D4570C">
              <w:rPr>
                <w:b/>
                <w:bCs/>
                <w:sz w:val="18"/>
                <w:szCs w:val="18"/>
              </w:rPr>
              <w:t>Dealer REMIC</w:t>
            </w:r>
            <w:r>
              <w:rPr>
                <w:b/>
                <w:bCs/>
                <w:sz w:val="18"/>
                <w:szCs w:val="18"/>
              </w:rPr>
              <w:t>:</w:t>
            </w:r>
            <w:r w:rsidRPr="00D4570C">
              <w:rPr>
                <w:b/>
                <w:bCs/>
                <w:sz w:val="18"/>
                <w:szCs w:val="18"/>
              </w:rPr>
              <w:tab/>
            </w:r>
            <w:r w:rsidRPr="00D4570C">
              <w:rPr>
                <w:sz w:val="18"/>
                <w:szCs w:val="18"/>
              </w:rPr>
              <w:t>User can utilize available CMO/REMICs tools</w:t>
            </w:r>
            <w:r w:rsidR="00A81DB5">
              <w:rPr>
                <w:sz w:val="18"/>
                <w:szCs w:val="18"/>
              </w:rPr>
              <w:t>.</w:t>
            </w:r>
          </w:p>
        </w:tc>
      </w:tr>
      <w:tr w:rsidR="00EA1C92" w14:paraId="602D0C91" w14:textId="77777777" w:rsidTr="00126893">
        <w:trPr>
          <w:trHeight w:val="482"/>
        </w:trPr>
        <w:tc>
          <w:tcPr>
            <w:tcW w:w="10512" w:type="dxa"/>
            <w:gridSpan w:val="6"/>
            <w:tcBorders>
              <w:top w:val="single" w:sz="4" w:space="0" w:color="auto"/>
              <w:left w:val="single" w:sz="18" w:space="0" w:color="auto"/>
              <w:bottom w:val="single" w:sz="18" w:space="0" w:color="auto"/>
              <w:right w:val="single" w:sz="18" w:space="0" w:color="auto"/>
            </w:tcBorders>
            <w:shd w:val="clear" w:color="auto" w:fill="FFFFFF"/>
          </w:tcPr>
          <w:p w14:paraId="30C0669B" w14:textId="2C5A4B9B" w:rsidR="00EA1C92" w:rsidRPr="004C76FB" w:rsidRDefault="00685050" w:rsidP="00D4570C">
            <w:pPr>
              <w:tabs>
                <w:tab w:val="left" w:pos="2745"/>
              </w:tabs>
              <w:spacing w:before="60"/>
              <w:ind w:right="158"/>
              <w:rPr>
                <w:sz w:val="18"/>
                <w:szCs w:val="18"/>
              </w:rPr>
            </w:pPr>
            <w:r w:rsidRPr="00D4570C">
              <w:rPr>
                <w:b/>
                <w:bCs/>
                <w:sz w:val="18"/>
                <w:szCs w:val="18"/>
              </w:rPr>
              <w:t>Manage Exchange Trade</w:t>
            </w:r>
            <w:r>
              <w:rPr>
                <w:sz w:val="18"/>
                <w:szCs w:val="18"/>
              </w:rPr>
              <w:t>:</w:t>
            </w:r>
            <w:r w:rsidRPr="004C76FB">
              <w:rPr>
                <w:sz w:val="18"/>
                <w:szCs w:val="18"/>
              </w:rPr>
              <w:tab/>
              <w:t xml:space="preserve">User can request access to create and modify </w:t>
            </w:r>
            <w:r w:rsidR="0080148F">
              <w:rPr>
                <w:sz w:val="18"/>
                <w:szCs w:val="18"/>
              </w:rPr>
              <w:t>e</w:t>
            </w:r>
            <w:r w:rsidRPr="004C76FB">
              <w:rPr>
                <w:sz w:val="18"/>
                <w:szCs w:val="18"/>
              </w:rPr>
              <w:t>xchange transactions.</w:t>
            </w:r>
          </w:p>
        </w:tc>
      </w:tr>
      <w:tr w:rsidR="003F1C76" w:rsidRPr="00C50214" w14:paraId="54A9CBE5" w14:textId="77777777" w:rsidTr="00126893">
        <w:trPr>
          <w:cantSplit/>
          <w:trHeight w:val="465"/>
        </w:trPr>
        <w:tc>
          <w:tcPr>
            <w:tcW w:w="782" w:type="dxa"/>
            <w:vMerge w:val="restart"/>
            <w:tcBorders>
              <w:top w:val="single" w:sz="18" w:space="0" w:color="auto"/>
              <w:left w:val="single" w:sz="18" w:space="0" w:color="auto"/>
              <w:right w:val="single" w:sz="6" w:space="0" w:color="auto"/>
            </w:tcBorders>
            <w:shd w:val="clear" w:color="auto" w:fill="FFFFFF"/>
          </w:tcPr>
          <w:p w14:paraId="4B2B13EE" w14:textId="77777777" w:rsidR="003F1C76" w:rsidRPr="00C50214" w:rsidRDefault="003F1C76" w:rsidP="00004431">
            <w:pPr>
              <w:spacing w:before="120" w:after="120"/>
              <w:jc w:val="center"/>
              <w:rPr>
                <w:b/>
                <w:sz w:val="17"/>
              </w:rPr>
            </w:pPr>
            <w:r w:rsidRPr="00C50214">
              <w:rPr>
                <w:b/>
                <w:sz w:val="17"/>
              </w:rPr>
              <w:t>Add/ Modify User</w:t>
            </w:r>
          </w:p>
        </w:tc>
        <w:tc>
          <w:tcPr>
            <w:tcW w:w="742" w:type="dxa"/>
            <w:vMerge w:val="restart"/>
            <w:tcBorders>
              <w:top w:val="single" w:sz="18" w:space="0" w:color="auto"/>
              <w:left w:val="single" w:sz="6" w:space="0" w:color="auto"/>
              <w:right w:val="single" w:sz="6" w:space="0" w:color="auto"/>
            </w:tcBorders>
            <w:shd w:val="clear" w:color="auto" w:fill="FFFFFF"/>
          </w:tcPr>
          <w:p w14:paraId="4EA86468" w14:textId="77777777" w:rsidR="003F1C76" w:rsidRPr="00C50214" w:rsidRDefault="003F1C76" w:rsidP="00004431">
            <w:pPr>
              <w:tabs>
                <w:tab w:val="left" w:pos="681"/>
              </w:tabs>
              <w:spacing w:before="120" w:after="120"/>
              <w:ind w:left="-86"/>
              <w:jc w:val="center"/>
              <w:rPr>
                <w:b/>
                <w:sz w:val="17"/>
              </w:rPr>
            </w:pPr>
            <w:r w:rsidRPr="00C50214">
              <w:rPr>
                <w:b/>
                <w:sz w:val="17"/>
              </w:rPr>
              <w:t>Delete User</w:t>
            </w:r>
          </w:p>
        </w:tc>
        <w:tc>
          <w:tcPr>
            <w:tcW w:w="2683" w:type="dxa"/>
            <w:vMerge w:val="restart"/>
            <w:tcBorders>
              <w:top w:val="single" w:sz="18" w:space="0" w:color="auto"/>
              <w:left w:val="single" w:sz="6" w:space="0" w:color="auto"/>
              <w:right w:val="single" w:sz="6" w:space="0" w:color="auto"/>
            </w:tcBorders>
            <w:shd w:val="clear" w:color="auto" w:fill="FFFFFF"/>
          </w:tcPr>
          <w:p w14:paraId="2D20C68B" w14:textId="77777777" w:rsidR="003F1C76" w:rsidRPr="00C50214" w:rsidRDefault="003F1C76" w:rsidP="00004431">
            <w:pPr>
              <w:jc w:val="center"/>
              <w:rPr>
                <w:b/>
                <w:sz w:val="17"/>
              </w:rPr>
            </w:pPr>
            <w:r w:rsidRPr="00C50214">
              <w:rPr>
                <w:b/>
                <w:sz w:val="18"/>
                <w:szCs w:val="18"/>
              </w:rPr>
              <w:t xml:space="preserve">Authorized </w:t>
            </w:r>
            <w:r w:rsidRPr="00C50214">
              <w:rPr>
                <w:b/>
                <w:sz w:val="17"/>
              </w:rPr>
              <w:t>User</w:t>
            </w:r>
          </w:p>
          <w:p w14:paraId="5D6D9763" w14:textId="4F8A324B" w:rsidR="003F1C76" w:rsidRPr="00C50214" w:rsidRDefault="003F1C76" w:rsidP="00004431">
            <w:pPr>
              <w:jc w:val="center"/>
              <w:rPr>
                <w:bCs/>
                <w:sz w:val="17"/>
              </w:rPr>
            </w:pPr>
            <w:r w:rsidRPr="00C50214">
              <w:rPr>
                <w:b/>
                <w:sz w:val="17"/>
              </w:rPr>
              <w:t xml:space="preserve"> Names and </w:t>
            </w:r>
            <w:r w:rsidR="005D0FCF">
              <w:rPr>
                <w:b/>
                <w:sz w:val="17"/>
              </w:rPr>
              <w:t>E</w:t>
            </w:r>
            <w:r w:rsidRPr="00C50214">
              <w:rPr>
                <w:b/>
                <w:sz w:val="17"/>
              </w:rPr>
              <w:t>mail Addresses:</w:t>
            </w:r>
          </w:p>
          <w:p w14:paraId="5055A973" w14:textId="77777777" w:rsidR="003F1C76" w:rsidRPr="00C4647C" w:rsidRDefault="003F1C76" w:rsidP="00004431">
            <w:pPr>
              <w:jc w:val="center"/>
              <w:rPr>
                <w:rFonts w:ascii="Arial" w:hAnsi="Arial"/>
                <w:i/>
                <w:iCs/>
                <w:sz w:val="16"/>
              </w:rPr>
            </w:pPr>
            <w:r w:rsidRPr="00C50214">
              <w:rPr>
                <w:bCs/>
                <w:i/>
                <w:iCs/>
                <w:sz w:val="14"/>
              </w:rPr>
              <w:t>(Attach additional forms if necessary.)</w:t>
            </w:r>
          </w:p>
        </w:tc>
        <w:tc>
          <w:tcPr>
            <w:tcW w:w="6300" w:type="dxa"/>
            <w:gridSpan w:val="3"/>
            <w:tcBorders>
              <w:top w:val="single" w:sz="18" w:space="0" w:color="auto"/>
              <w:left w:val="single" w:sz="6" w:space="0" w:color="auto"/>
              <w:bottom w:val="single" w:sz="6" w:space="0" w:color="auto"/>
              <w:right w:val="single" w:sz="18" w:space="0" w:color="auto"/>
            </w:tcBorders>
            <w:shd w:val="clear" w:color="auto" w:fill="FFFFFF"/>
          </w:tcPr>
          <w:p w14:paraId="01527D9E" w14:textId="788CA0B7" w:rsidR="003F1C76" w:rsidRPr="00C260AD" w:rsidRDefault="003F1C76" w:rsidP="00004431">
            <w:pPr>
              <w:tabs>
                <w:tab w:val="left" w:pos="972"/>
                <w:tab w:val="left" w:pos="2502"/>
              </w:tabs>
              <w:spacing w:after="20"/>
              <w:rPr>
                <w:b/>
                <w:sz w:val="18"/>
              </w:rPr>
            </w:pPr>
            <w:r w:rsidRPr="00C260AD">
              <w:rPr>
                <w:b/>
                <w:sz w:val="18"/>
              </w:rPr>
              <w:t xml:space="preserve">User Role(s): Select </w:t>
            </w:r>
            <w:r w:rsidRPr="00C602CE">
              <w:rPr>
                <w:b/>
                <w:sz w:val="18"/>
              </w:rPr>
              <w:t>A</w:t>
            </w:r>
            <w:r w:rsidRPr="00C260AD">
              <w:rPr>
                <w:b/>
                <w:sz w:val="18"/>
              </w:rPr>
              <w:t>dd</w:t>
            </w:r>
            <w:r w:rsidR="006721F5">
              <w:rPr>
                <w:b/>
                <w:sz w:val="18"/>
              </w:rPr>
              <w:t>/Modify User</w:t>
            </w:r>
            <w:r w:rsidRPr="00C260AD">
              <w:rPr>
                <w:b/>
                <w:sz w:val="18"/>
              </w:rPr>
              <w:t xml:space="preserve"> </w:t>
            </w:r>
            <w:r w:rsidR="003A20FA">
              <w:rPr>
                <w:b/>
                <w:sz w:val="18"/>
              </w:rPr>
              <w:t>R</w:t>
            </w:r>
            <w:r w:rsidRPr="00C260AD">
              <w:rPr>
                <w:b/>
                <w:sz w:val="18"/>
              </w:rPr>
              <w:t xml:space="preserve">ole or </w:t>
            </w:r>
            <w:r w:rsidRPr="00C602CE">
              <w:rPr>
                <w:b/>
                <w:sz w:val="18"/>
              </w:rPr>
              <w:t>D</w:t>
            </w:r>
            <w:r w:rsidRPr="00C260AD">
              <w:rPr>
                <w:b/>
                <w:sz w:val="18"/>
              </w:rPr>
              <w:t xml:space="preserve">elete </w:t>
            </w:r>
            <w:r w:rsidR="003D7E98">
              <w:rPr>
                <w:b/>
                <w:sz w:val="18"/>
              </w:rPr>
              <w:t xml:space="preserve">User </w:t>
            </w:r>
            <w:r w:rsidR="003A20FA">
              <w:rPr>
                <w:b/>
                <w:sz w:val="18"/>
              </w:rPr>
              <w:t>R</w:t>
            </w:r>
            <w:r w:rsidRPr="00C260AD">
              <w:rPr>
                <w:b/>
                <w:sz w:val="18"/>
              </w:rPr>
              <w:t>ole</w:t>
            </w:r>
          </w:p>
        </w:tc>
      </w:tr>
      <w:tr w:rsidR="003F1C76" w:rsidRPr="00C50214" w14:paraId="6FD671F1" w14:textId="77777777" w:rsidTr="00126893">
        <w:trPr>
          <w:cantSplit/>
          <w:trHeight w:val="241"/>
        </w:trPr>
        <w:tc>
          <w:tcPr>
            <w:tcW w:w="782" w:type="dxa"/>
            <w:vMerge/>
            <w:tcBorders>
              <w:left w:val="single" w:sz="18" w:space="0" w:color="auto"/>
              <w:bottom w:val="single" w:sz="6" w:space="0" w:color="auto"/>
              <w:right w:val="single" w:sz="6" w:space="0" w:color="auto"/>
            </w:tcBorders>
            <w:shd w:val="clear" w:color="auto" w:fill="FFFFFF"/>
          </w:tcPr>
          <w:p w14:paraId="1100048F" w14:textId="77777777" w:rsidR="003F1C76" w:rsidRPr="00C50214" w:rsidRDefault="003F1C76" w:rsidP="00004431">
            <w:pPr>
              <w:spacing w:before="120" w:after="120"/>
              <w:jc w:val="center"/>
              <w:rPr>
                <w:b/>
                <w:sz w:val="17"/>
              </w:rPr>
            </w:pPr>
          </w:p>
        </w:tc>
        <w:tc>
          <w:tcPr>
            <w:tcW w:w="742" w:type="dxa"/>
            <w:vMerge/>
            <w:tcBorders>
              <w:left w:val="single" w:sz="6" w:space="0" w:color="auto"/>
              <w:bottom w:val="single" w:sz="6" w:space="0" w:color="auto"/>
              <w:right w:val="single" w:sz="6" w:space="0" w:color="auto"/>
            </w:tcBorders>
            <w:shd w:val="clear" w:color="auto" w:fill="FFFFFF"/>
          </w:tcPr>
          <w:p w14:paraId="48BBA443" w14:textId="77777777" w:rsidR="003F1C76" w:rsidRPr="00C50214" w:rsidRDefault="003F1C76" w:rsidP="00004431">
            <w:pPr>
              <w:tabs>
                <w:tab w:val="left" w:pos="681"/>
              </w:tabs>
              <w:spacing w:before="120" w:after="120"/>
              <w:ind w:left="-86"/>
              <w:jc w:val="center"/>
              <w:rPr>
                <w:b/>
                <w:sz w:val="17"/>
              </w:rPr>
            </w:pPr>
          </w:p>
        </w:tc>
        <w:tc>
          <w:tcPr>
            <w:tcW w:w="2683" w:type="dxa"/>
            <w:vMerge/>
            <w:tcBorders>
              <w:left w:val="single" w:sz="6" w:space="0" w:color="auto"/>
              <w:bottom w:val="single" w:sz="6" w:space="0" w:color="auto"/>
              <w:right w:val="single" w:sz="6" w:space="0" w:color="auto"/>
            </w:tcBorders>
            <w:shd w:val="clear" w:color="auto" w:fill="FFFFFF"/>
          </w:tcPr>
          <w:p w14:paraId="61996EA9" w14:textId="77777777" w:rsidR="003F1C76" w:rsidRPr="00C50214" w:rsidRDefault="003F1C76" w:rsidP="00004431">
            <w:pPr>
              <w:pStyle w:val="Heading3"/>
              <w:spacing w:before="60" w:after="0"/>
              <w:rPr>
                <w:rFonts w:ascii="Times New Roman" w:hAnsi="Times New Roman"/>
                <w:sz w:val="17"/>
              </w:rPr>
            </w:pPr>
          </w:p>
        </w:tc>
        <w:tc>
          <w:tcPr>
            <w:tcW w:w="2790" w:type="dxa"/>
            <w:tcBorders>
              <w:top w:val="single" w:sz="18" w:space="0" w:color="auto"/>
              <w:left w:val="single" w:sz="6" w:space="0" w:color="auto"/>
              <w:bottom w:val="single" w:sz="6" w:space="0" w:color="auto"/>
              <w:right w:val="single" w:sz="18" w:space="0" w:color="auto"/>
            </w:tcBorders>
            <w:shd w:val="clear" w:color="auto" w:fill="FFFFFF"/>
          </w:tcPr>
          <w:p w14:paraId="56373ECE" w14:textId="07597EF0" w:rsidR="003F1C76" w:rsidRPr="00C50214" w:rsidRDefault="003F1C76" w:rsidP="00004431">
            <w:pPr>
              <w:pStyle w:val="Heading3"/>
              <w:widowControl/>
              <w:spacing w:before="60" w:after="0"/>
              <w:rPr>
                <w:rFonts w:ascii="Times New Roman" w:hAnsi="Times New Roman"/>
                <w:bCs/>
              </w:rPr>
            </w:pPr>
            <w:r>
              <w:rPr>
                <w:rFonts w:ascii="Times New Roman" w:hAnsi="Times New Roman"/>
                <w:bCs/>
              </w:rPr>
              <w:t>Giant/Supers</w:t>
            </w:r>
            <w:r w:rsidRPr="00C50214">
              <w:rPr>
                <w:rFonts w:ascii="Times New Roman" w:hAnsi="Times New Roman"/>
                <w:bCs/>
              </w:rPr>
              <w:t xml:space="preserve"> Roles</w:t>
            </w:r>
          </w:p>
          <w:p w14:paraId="207156E1" w14:textId="71C76768" w:rsidR="003F1C76" w:rsidRPr="00C50214" w:rsidRDefault="003F1C76" w:rsidP="00004431">
            <w:pPr>
              <w:jc w:val="center"/>
            </w:pPr>
            <w:r>
              <w:rPr>
                <w:i/>
                <w:iCs/>
                <w:sz w:val="16"/>
                <w:szCs w:val="20"/>
              </w:rPr>
              <w:t>Access to</w:t>
            </w:r>
            <w:r w:rsidRPr="00C50214">
              <w:rPr>
                <w:i/>
                <w:iCs/>
                <w:sz w:val="16"/>
                <w:szCs w:val="20"/>
              </w:rPr>
              <w:t xml:space="preserve"> </w:t>
            </w:r>
            <w:r>
              <w:rPr>
                <w:i/>
                <w:iCs/>
                <w:sz w:val="16"/>
                <w:szCs w:val="20"/>
              </w:rPr>
              <w:t>trading and collateral delivery for Giant/Supers</w:t>
            </w:r>
          </w:p>
        </w:tc>
        <w:tc>
          <w:tcPr>
            <w:tcW w:w="1710" w:type="dxa"/>
            <w:tcBorders>
              <w:top w:val="single" w:sz="18" w:space="0" w:color="auto"/>
              <w:left w:val="single" w:sz="6" w:space="0" w:color="auto"/>
              <w:bottom w:val="single" w:sz="6" w:space="0" w:color="auto"/>
              <w:right w:val="single" w:sz="18" w:space="0" w:color="auto"/>
            </w:tcBorders>
            <w:shd w:val="clear" w:color="auto" w:fill="FFFFFF"/>
          </w:tcPr>
          <w:p w14:paraId="371EBAC0" w14:textId="77777777" w:rsidR="003F1C76" w:rsidRPr="00C50214" w:rsidRDefault="003F1C76" w:rsidP="00004431">
            <w:pPr>
              <w:pStyle w:val="Heading3"/>
              <w:widowControl/>
              <w:spacing w:before="60" w:after="0"/>
              <w:ind w:left="213" w:hanging="213"/>
              <w:rPr>
                <w:rFonts w:ascii="Times New Roman" w:hAnsi="Times New Roman"/>
                <w:sz w:val="20"/>
              </w:rPr>
            </w:pPr>
            <w:r>
              <w:rPr>
                <w:rFonts w:ascii="Times New Roman" w:hAnsi="Times New Roman"/>
                <w:sz w:val="20"/>
              </w:rPr>
              <w:t>CMO/REMIC</w:t>
            </w:r>
            <w:r w:rsidRPr="00C50214">
              <w:rPr>
                <w:rFonts w:ascii="Times New Roman" w:hAnsi="Times New Roman"/>
                <w:sz w:val="20"/>
              </w:rPr>
              <w:t xml:space="preserve"> Roles</w:t>
            </w:r>
          </w:p>
          <w:p w14:paraId="30EF1664" w14:textId="77777777" w:rsidR="003F1C76" w:rsidRPr="00C50214" w:rsidRDefault="003F1C76" w:rsidP="00004431">
            <w:pPr>
              <w:jc w:val="center"/>
            </w:pPr>
            <w:r>
              <w:rPr>
                <w:i/>
                <w:iCs/>
                <w:sz w:val="16"/>
                <w:szCs w:val="20"/>
              </w:rPr>
              <w:t>Access to REMIC tools</w:t>
            </w:r>
          </w:p>
        </w:tc>
        <w:tc>
          <w:tcPr>
            <w:tcW w:w="1800" w:type="dxa"/>
            <w:tcBorders>
              <w:top w:val="single" w:sz="18" w:space="0" w:color="auto"/>
              <w:left w:val="single" w:sz="6" w:space="0" w:color="auto"/>
              <w:bottom w:val="single" w:sz="6" w:space="0" w:color="auto"/>
              <w:right w:val="single" w:sz="18" w:space="0" w:color="auto"/>
            </w:tcBorders>
            <w:shd w:val="clear" w:color="auto" w:fill="FFFFFF"/>
          </w:tcPr>
          <w:p w14:paraId="5F3ACE79" w14:textId="77777777" w:rsidR="003F1C76" w:rsidRDefault="003F1C76" w:rsidP="00004431">
            <w:pPr>
              <w:pStyle w:val="Heading3"/>
              <w:widowControl/>
              <w:spacing w:before="60" w:after="0"/>
              <w:ind w:left="213" w:hanging="213"/>
              <w:rPr>
                <w:rFonts w:ascii="Times New Roman" w:hAnsi="Times New Roman"/>
                <w:sz w:val="20"/>
              </w:rPr>
            </w:pPr>
            <w:r>
              <w:rPr>
                <w:rFonts w:ascii="Times New Roman" w:hAnsi="Times New Roman"/>
                <w:sz w:val="20"/>
              </w:rPr>
              <w:t>Exchange Role</w:t>
            </w:r>
          </w:p>
          <w:p w14:paraId="6E0FD11F" w14:textId="009A908A" w:rsidR="003F1C76" w:rsidRPr="00876CB0" w:rsidRDefault="003F1C76" w:rsidP="00126893">
            <w:pPr>
              <w:spacing w:after="60"/>
              <w:rPr>
                <w:i/>
                <w:sz w:val="16"/>
                <w:szCs w:val="16"/>
              </w:rPr>
            </w:pPr>
            <w:r>
              <w:rPr>
                <w:i/>
                <w:sz w:val="16"/>
                <w:szCs w:val="16"/>
              </w:rPr>
              <w:t>Access to create</w:t>
            </w:r>
            <w:r w:rsidR="00170C49">
              <w:rPr>
                <w:i/>
                <w:sz w:val="16"/>
                <w:szCs w:val="16"/>
              </w:rPr>
              <w:t>/</w:t>
            </w:r>
            <w:r>
              <w:rPr>
                <w:i/>
                <w:sz w:val="16"/>
                <w:szCs w:val="16"/>
              </w:rPr>
              <w:t>modify exchange transactions</w:t>
            </w:r>
          </w:p>
        </w:tc>
      </w:tr>
      <w:tr w:rsidR="003F1C76" w:rsidRPr="00C50214" w14:paraId="160C3BF0" w14:textId="77777777" w:rsidTr="00126893">
        <w:trPr>
          <w:cantSplit/>
          <w:trHeight w:val="273"/>
        </w:trPr>
        <w:tc>
          <w:tcPr>
            <w:tcW w:w="782" w:type="dxa"/>
            <w:vMerge w:val="restart"/>
            <w:tcBorders>
              <w:top w:val="single" w:sz="6" w:space="0" w:color="auto"/>
              <w:left w:val="single" w:sz="18" w:space="0" w:color="auto"/>
              <w:right w:val="single" w:sz="6" w:space="0" w:color="auto"/>
            </w:tcBorders>
            <w:shd w:val="clear" w:color="auto" w:fill="FFFFFF"/>
          </w:tcPr>
          <w:p w14:paraId="10DE291C" w14:textId="77777777" w:rsidR="003F1C76" w:rsidRPr="00C50214" w:rsidRDefault="003F1C76" w:rsidP="00004431">
            <w:pPr>
              <w:spacing w:before="120"/>
              <w:jc w:val="center"/>
              <w:rPr>
                <w:sz w:val="18"/>
              </w:rPr>
            </w:pPr>
            <w:r w:rsidRPr="00C50214">
              <w:rPr>
                <w:sz w:val="18"/>
              </w:rPr>
              <w:fldChar w:fldCharType="begin">
                <w:ffData>
                  <w:name w:val="Check6"/>
                  <w:enabled/>
                  <w:calcOnExit w:val="0"/>
                  <w:checkBox>
                    <w:sizeAuto/>
                    <w:default w:val="0"/>
                  </w:checkBox>
                </w:ffData>
              </w:fldChar>
            </w:r>
            <w:r w:rsidRPr="00C50214">
              <w:rPr>
                <w:sz w:val="18"/>
              </w:rPr>
              <w:instrText xml:space="preserve">formcheckbox </w:instrText>
            </w:r>
            <w:r w:rsidRPr="00C50214">
              <w:rPr>
                <w:sz w:val="18"/>
              </w:rPr>
            </w:r>
            <w:r w:rsidRPr="00C50214">
              <w:rPr>
                <w:sz w:val="18"/>
              </w:rPr>
              <w:fldChar w:fldCharType="separate"/>
            </w:r>
            <w:r w:rsidRPr="00C50214">
              <w:rPr>
                <w:sz w:val="18"/>
              </w:rPr>
              <w:fldChar w:fldCharType="end"/>
            </w:r>
          </w:p>
        </w:tc>
        <w:tc>
          <w:tcPr>
            <w:tcW w:w="742" w:type="dxa"/>
            <w:vMerge w:val="restart"/>
            <w:tcBorders>
              <w:top w:val="single" w:sz="6" w:space="0" w:color="auto"/>
              <w:left w:val="single" w:sz="6" w:space="0" w:color="auto"/>
              <w:right w:val="single" w:sz="6" w:space="0" w:color="auto"/>
            </w:tcBorders>
            <w:shd w:val="clear" w:color="auto" w:fill="FFFFFF"/>
          </w:tcPr>
          <w:p w14:paraId="35DBC2B5" w14:textId="77777777" w:rsidR="003F1C76" w:rsidRPr="00C50214" w:rsidRDefault="003F1C76" w:rsidP="00004431">
            <w:pPr>
              <w:spacing w:before="120"/>
              <w:jc w:val="center"/>
              <w:rPr>
                <w:sz w:val="18"/>
              </w:rPr>
            </w:pPr>
            <w:r w:rsidRPr="00C50214">
              <w:rPr>
                <w:sz w:val="18"/>
              </w:rPr>
              <w:fldChar w:fldCharType="begin">
                <w:ffData>
                  <w:name w:val="Check6"/>
                  <w:enabled/>
                  <w:calcOnExit w:val="0"/>
                  <w:checkBox>
                    <w:sizeAuto/>
                    <w:default w:val="0"/>
                  </w:checkBox>
                </w:ffData>
              </w:fldChar>
            </w:r>
            <w:r w:rsidRPr="00C50214">
              <w:rPr>
                <w:sz w:val="18"/>
              </w:rPr>
              <w:instrText xml:space="preserve">formcheckbox </w:instrText>
            </w:r>
            <w:r w:rsidRPr="00C50214">
              <w:rPr>
                <w:sz w:val="18"/>
              </w:rPr>
            </w:r>
            <w:r w:rsidRPr="00C50214">
              <w:rPr>
                <w:sz w:val="18"/>
              </w:rPr>
              <w:fldChar w:fldCharType="separate"/>
            </w:r>
            <w:r w:rsidRPr="00C50214">
              <w:rPr>
                <w:sz w:val="18"/>
              </w:rPr>
              <w:fldChar w:fldCharType="end"/>
            </w:r>
          </w:p>
        </w:tc>
        <w:tc>
          <w:tcPr>
            <w:tcW w:w="2683" w:type="dxa"/>
            <w:tcBorders>
              <w:top w:val="single" w:sz="6" w:space="0" w:color="auto"/>
              <w:left w:val="single" w:sz="6" w:space="0" w:color="auto"/>
              <w:bottom w:val="single" w:sz="6" w:space="0" w:color="auto"/>
              <w:right w:val="single" w:sz="6" w:space="0" w:color="auto"/>
            </w:tcBorders>
            <w:shd w:val="clear" w:color="auto" w:fill="FFFFFF"/>
          </w:tcPr>
          <w:p w14:paraId="4AC961AF" w14:textId="77777777" w:rsidR="003F1C76" w:rsidRPr="00C50214" w:rsidRDefault="003F1C76" w:rsidP="00004431">
            <w:pPr>
              <w:spacing w:before="120" w:after="20"/>
              <w:rPr>
                <w:bCs/>
                <w:sz w:val="18"/>
              </w:rPr>
            </w:pPr>
            <w:r w:rsidRPr="00C50214">
              <w:rPr>
                <w:bCs/>
                <w:sz w:val="18"/>
              </w:rPr>
              <w:t>Name:</w:t>
            </w:r>
          </w:p>
        </w:tc>
        <w:tc>
          <w:tcPr>
            <w:tcW w:w="2790" w:type="dxa"/>
            <w:vMerge w:val="restart"/>
            <w:tcBorders>
              <w:top w:val="single" w:sz="6" w:space="0" w:color="auto"/>
              <w:left w:val="single" w:sz="6" w:space="0" w:color="auto"/>
              <w:right w:val="single" w:sz="18" w:space="0" w:color="auto"/>
            </w:tcBorders>
            <w:shd w:val="clear" w:color="auto" w:fill="FFFFFF"/>
          </w:tcPr>
          <w:p w14:paraId="0B02AB5A" w14:textId="6158311C" w:rsidR="003F1C76" w:rsidRPr="00E034FA" w:rsidRDefault="00000000" w:rsidP="00004431">
            <w:pPr>
              <w:tabs>
                <w:tab w:val="left" w:pos="972"/>
                <w:tab w:val="left" w:pos="2502"/>
              </w:tabs>
              <w:spacing w:after="20"/>
              <w:rPr>
                <w:b/>
                <w:sz w:val="18"/>
              </w:rPr>
            </w:pPr>
            <w:sdt>
              <w:sdtPr>
                <w:rPr>
                  <w:sz w:val="18"/>
                  <w:bdr w:val="single" w:sz="4" w:space="0" w:color="auto" w:frame="1"/>
                </w:rPr>
                <w:alias w:val="Add/Delete"/>
                <w:tag w:val="Add or delete"/>
                <w:id w:val="-1369213328"/>
                <w:placeholder>
                  <w:docPart w:val="A384C09181154557A3DC7CF064DB5DAA"/>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sidRPr="001A1437">
              <w:rPr>
                <w:b/>
                <w:sz w:val="18"/>
              </w:rPr>
              <w:t>Manage Giant</w:t>
            </w:r>
            <w:r w:rsidR="003F1C76">
              <w:rPr>
                <w:b/>
                <w:sz w:val="18"/>
              </w:rPr>
              <w:t>/Supers</w:t>
            </w:r>
            <w:r w:rsidR="003F1C76" w:rsidRPr="001A1437">
              <w:rPr>
                <w:b/>
                <w:sz w:val="18"/>
              </w:rPr>
              <w:t xml:space="preserve"> </w:t>
            </w:r>
            <w:r w:rsidR="003F1C76">
              <w:rPr>
                <w:b/>
                <w:sz w:val="18"/>
              </w:rPr>
              <w:t>Trade</w:t>
            </w:r>
            <w:r w:rsidR="00E2063F">
              <w:rPr>
                <w:b/>
                <w:sz w:val="18"/>
              </w:rPr>
              <w:t xml:space="preserve"> and </w:t>
            </w:r>
            <w:r w:rsidR="003F1C76">
              <w:rPr>
                <w:b/>
                <w:sz w:val="18"/>
              </w:rPr>
              <w:t xml:space="preserve">TC External Giant </w:t>
            </w:r>
            <w:r w:rsidR="003F1C76" w:rsidRPr="00E034FA">
              <w:rPr>
                <w:b/>
                <w:sz w:val="18"/>
              </w:rPr>
              <w:t>Marketer</w:t>
            </w:r>
          </w:p>
          <w:p w14:paraId="00745D1D" w14:textId="263F5F0C" w:rsidR="003F1C76" w:rsidRPr="00E2063F" w:rsidRDefault="00170C49" w:rsidP="00004431">
            <w:pPr>
              <w:tabs>
                <w:tab w:val="left" w:pos="972"/>
                <w:tab w:val="left" w:pos="2502"/>
              </w:tabs>
              <w:spacing w:after="20"/>
              <w:rPr>
                <w:i/>
                <w:sz w:val="16"/>
                <w:szCs w:val="16"/>
              </w:rPr>
            </w:pPr>
            <w:r>
              <w:rPr>
                <w:i/>
                <w:sz w:val="16"/>
                <w:szCs w:val="16"/>
              </w:rPr>
              <w:t>(</w:t>
            </w:r>
            <w:r w:rsidR="003F1C76" w:rsidRPr="00E2063F">
              <w:rPr>
                <w:i/>
                <w:sz w:val="16"/>
                <w:szCs w:val="16"/>
              </w:rPr>
              <w:t>CSA Note: Both roles are required when Manage Giant</w:t>
            </w:r>
            <w:r w:rsidR="00407E48">
              <w:rPr>
                <w:i/>
                <w:sz w:val="16"/>
                <w:szCs w:val="16"/>
              </w:rPr>
              <w:t>/Supers</w:t>
            </w:r>
            <w:r w:rsidR="003F1C76" w:rsidRPr="00E2063F">
              <w:rPr>
                <w:i/>
                <w:sz w:val="16"/>
                <w:szCs w:val="16"/>
              </w:rPr>
              <w:t xml:space="preserve"> Trade is selected.</w:t>
            </w:r>
            <w:r>
              <w:rPr>
                <w:i/>
                <w:sz w:val="16"/>
                <w:szCs w:val="16"/>
              </w:rPr>
              <w:t>)</w:t>
            </w:r>
            <w:r w:rsidR="003F1C76" w:rsidRPr="00E2063F">
              <w:rPr>
                <w:i/>
                <w:sz w:val="16"/>
                <w:szCs w:val="16"/>
              </w:rPr>
              <w:t xml:space="preserve"> </w:t>
            </w:r>
          </w:p>
          <w:p w14:paraId="6D0378AC" w14:textId="0CBDC8BB" w:rsidR="003F1C76" w:rsidRPr="00C50214" w:rsidRDefault="00000000" w:rsidP="00004431">
            <w:pPr>
              <w:tabs>
                <w:tab w:val="left" w:pos="972"/>
                <w:tab w:val="left" w:pos="2502"/>
              </w:tabs>
              <w:spacing w:after="20"/>
              <w:rPr>
                <w:sz w:val="18"/>
              </w:rPr>
            </w:pPr>
            <w:sdt>
              <w:sdtPr>
                <w:rPr>
                  <w:sz w:val="18"/>
                  <w:bdr w:val="single" w:sz="4" w:space="0" w:color="auto" w:frame="1"/>
                </w:rPr>
                <w:alias w:val="Add/Delete"/>
                <w:tag w:val="Add or delete"/>
                <w:id w:val="212941562"/>
                <w:placeholder>
                  <w:docPart w:val="014103F144A9434AB78891025051A0B7"/>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sidRPr="001A1437">
              <w:rPr>
                <w:b/>
                <w:sz w:val="18"/>
              </w:rPr>
              <w:t>Manage Giant</w:t>
            </w:r>
            <w:r w:rsidR="003F1C76">
              <w:rPr>
                <w:b/>
                <w:sz w:val="18"/>
              </w:rPr>
              <w:t>/Supers</w:t>
            </w:r>
            <w:r w:rsidR="003F1C76" w:rsidRPr="001A1437">
              <w:rPr>
                <w:b/>
                <w:sz w:val="18"/>
              </w:rPr>
              <w:t xml:space="preserve"> Collateral</w:t>
            </w:r>
            <w:r w:rsidR="003F1C76" w:rsidRPr="00C50214">
              <w:rPr>
                <w:sz w:val="18"/>
              </w:rPr>
              <w:t xml:space="preserve"> </w:t>
            </w:r>
          </w:p>
        </w:tc>
        <w:tc>
          <w:tcPr>
            <w:tcW w:w="1710" w:type="dxa"/>
            <w:vMerge w:val="restart"/>
            <w:tcBorders>
              <w:top w:val="single" w:sz="6" w:space="0" w:color="auto"/>
              <w:left w:val="single" w:sz="6" w:space="0" w:color="auto"/>
              <w:right w:val="single" w:sz="18" w:space="0" w:color="auto"/>
            </w:tcBorders>
            <w:shd w:val="clear" w:color="auto" w:fill="FFFFFF"/>
          </w:tcPr>
          <w:p w14:paraId="39395C67" w14:textId="77777777" w:rsidR="003F1C76" w:rsidRPr="001507CD" w:rsidRDefault="003F1C76" w:rsidP="00004431">
            <w:pPr>
              <w:tabs>
                <w:tab w:val="left" w:pos="972"/>
                <w:tab w:val="left" w:pos="2502"/>
              </w:tabs>
              <w:spacing w:after="20"/>
              <w:rPr>
                <w:b/>
                <w:sz w:val="18"/>
              </w:rPr>
            </w:pPr>
          </w:p>
          <w:p w14:paraId="689AABAA" w14:textId="77777777" w:rsidR="003F1C76" w:rsidRPr="006F57CF" w:rsidRDefault="00000000" w:rsidP="00004431">
            <w:pPr>
              <w:tabs>
                <w:tab w:val="left" w:pos="972"/>
                <w:tab w:val="left" w:pos="2502"/>
              </w:tabs>
              <w:spacing w:after="20"/>
              <w:rPr>
                <w:sz w:val="18"/>
              </w:rPr>
            </w:pPr>
            <w:sdt>
              <w:sdtPr>
                <w:rPr>
                  <w:sz w:val="18"/>
                  <w:bdr w:val="single" w:sz="4" w:space="0" w:color="auto" w:frame="1"/>
                </w:rPr>
                <w:alias w:val="Add/Delete"/>
                <w:tag w:val="Add or delete"/>
                <w:id w:val="-905452154"/>
                <w:placeholder>
                  <w:docPart w:val="A1047BAA96624923A21F3DDD9A9B1A78"/>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sidRPr="001A1437">
              <w:rPr>
                <w:b/>
                <w:sz w:val="18"/>
              </w:rPr>
              <w:t>Dealer REMIC</w:t>
            </w:r>
          </w:p>
        </w:tc>
        <w:tc>
          <w:tcPr>
            <w:tcW w:w="1800" w:type="dxa"/>
            <w:vMerge w:val="restart"/>
            <w:tcBorders>
              <w:top w:val="single" w:sz="6" w:space="0" w:color="auto"/>
              <w:left w:val="single" w:sz="6" w:space="0" w:color="auto"/>
              <w:right w:val="single" w:sz="18" w:space="0" w:color="auto"/>
            </w:tcBorders>
            <w:shd w:val="clear" w:color="auto" w:fill="FFFFFF"/>
          </w:tcPr>
          <w:p w14:paraId="10B88735" w14:textId="77777777" w:rsidR="003F1C76" w:rsidRPr="001507CD" w:rsidRDefault="003F1C76" w:rsidP="00004431">
            <w:pPr>
              <w:tabs>
                <w:tab w:val="left" w:pos="972"/>
                <w:tab w:val="left" w:pos="2502"/>
              </w:tabs>
              <w:spacing w:after="20"/>
              <w:rPr>
                <w:b/>
                <w:sz w:val="18"/>
              </w:rPr>
            </w:pPr>
          </w:p>
          <w:p w14:paraId="1227A5B1" w14:textId="77777777" w:rsidR="003F1C76" w:rsidRPr="006F57CF" w:rsidRDefault="00000000" w:rsidP="00004431">
            <w:pPr>
              <w:tabs>
                <w:tab w:val="left" w:pos="972"/>
                <w:tab w:val="left" w:pos="2502"/>
              </w:tabs>
              <w:spacing w:after="20"/>
              <w:rPr>
                <w:sz w:val="18"/>
              </w:rPr>
            </w:pPr>
            <w:sdt>
              <w:sdtPr>
                <w:rPr>
                  <w:sz w:val="18"/>
                  <w:bdr w:val="single" w:sz="4" w:space="0" w:color="auto" w:frame="1"/>
                </w:rPr>
                <w:alias w:val="Add/Delete"/>
                <w:tag w:val="Add or delete"/>
                <w:id w:val="-1380321976"/>
                <w:placeholder>
                  <w:docPart w:val="34EAFB9805E942DEB8C9BCB88ADEE661"/>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Pr>
                <w:b/>
                <w:sz w:val="18"/>
              </w:rPr>
              <w:t>Manage Exchange Trade</w:t>
            </w:r>
          </w:p>
        </w:tc>
      </w:tr>
      <w:tr w:rsidR="003F1C76" w:rsidRPr="00C50214" w14:paraId="5EEA76DB" w14:textId="77777777" w:rsidTr="00126893">
        <w:trPr>
          <w:cantSplit/>
          <w:trHeight w:val="263"/>
        </w:trPr>
        <w:tc>
          <w:tcPr>
            <w:tcW w:w="782" w:type="dxa"/>
            <w:vMerge/>
            <w:tcBorders>
              <w:left w:val="single" w:sz="18" w:space="0" w:color="auto"/>
              <w:right w:val="single" w:sz="6" w:space="0" w:color="auto"/>
            </w:tcBorders>
            <w:shd w:val="clear" w:color="auto" w:fill="FFFFFF"/>
          </w:tcPr>
          <w:p w14:paraId="6E642859" w14:textId="77777777" w:rsidR="003F1C76" w:rsidRPr="00C50214" w:rsidRDefault="003F1C76" w:rsidP="00004431">
            <w:pPr>
              <w:spacing w:before="120"/>
              <w:jc w:val="center"/>
              <w:rPr>
                <w:sz w:val="18"/>
              </w:rPr>
            </w:pPr>
          </w:p>
        </w:tc>
        <w:tc>
          <w:tcPr>
            <w:tcW w:w="742" w:type="dxa"/>
            <w:vMerge/>
            <w:tcBorders>
              <w:left w:val="single" w:sz="6" w:space="0" w:color="auto"/>
              <w:right w:val="single" w:sz="6" w:space="0" w:color="auto"/>
            </w:tcBorders>
            <w:shd w:val="clear" w:color="auto" w:fill="FFFFFF"/>
          </w:tcPr>
          <w:p w14:paraId="136CC716" w14:textId="77777777" w:rsidR="003F1C76" w:rsidRPr="00C50214" w:rsidRDefault="003F1C76" w:rsidP="00004431">
            <w:pPr>
              <w:spacing w:before="120"/>
              <w:jc w:val="center"/>
              <w:rPr>
                <w:sz w:val="18"/>
              </w:rPr>
            </w:pPr>
          </w:p>
        </w:tc>
        <w:tc>
          <w:tcPr>
            <w:tcW w:w="2683" w:type="dxa"/>
            <w:tcBorders>
              <w:top w:val="single" w:sz="6" w:space="0" w:color="auto"/>
              <w:left w:val="single" w:sz="6" w:space="0" w:color="auto"/>
              <w:bottom w:val="single" w:sz="6" w:space="0" w:color="auto"/>
              <w:right w:val="single" w:sz="6" w:space="0" w:color="auto"/>
            </w:tcBorders>
            <w:shd w:val="clear" w:color="auto" w:fill="FFFFFF"/>
          </w:tcPr>
          <w:p w14:paraId="4F1E4812" w14:textId="77777777" w:rsidR="003F1C76" w:rsidRPr="00C50214" w:rsidRDefault="003F1C76" w:rsidP="00004431">
            <w:pPr>
              <w:spacing w:before="80" w:after="80"/>
              <w:rPr>
                <w:bCs/>
                <w:sz w:val="18"/>
              </w:rPr>
            </w:pPr>
            <w:r w:rsidRPr="00C50214">
              <w:rPr>
                <w:bCs/>
                <w:sz w:val="18"/>
              </w:rPr>
              <w:t xml:space="preserve">Email:  </w:t>
            </w:r>
          </w:p>
        </w:tc>
        <w:tc>
          <w:tcPr>
            <w:tcW w:w="2790" w:type="dxa"/>
            <w:vMerge/>
            <w:tcBorders>
              <w:left w:val="single" w:sz="6" w:space="0" w:color="auto"/>
              <w:right w:val="single" w:sz="18" w:space="0" w:color="auto"/>
            </w:tcBorders>
            <w:shd w:val="clear" w:color="auto" w:fill="FFFFFF"/>
          </w:tcPr>
          <w:p w14:paraId="57BFB367" w14:textId="77777777" w:rsidR="003F1C76" w:rsidRPr="00C50214" w:rsidRDefault="003F1C76" w:rsidP="00004431">
            <w:pPr>
              <w:spacing w:before="60" w:after="20"/>
              <w:rPr>
                <w:b/>
                <w:sz w:val="18"/>
              </w:rPr>
            </w:pPr>
          </w:p>
        </w:tc>
        <w:tc>
          <w:tcPr>
            <w:tcW w:w="1710" w:type="dxa"/>
            <w:vMerge/>
            <w:tcBorders>
              <w:left w:val="single" w:sz="6" w:space="0" w:color="auto"/>
              <w:right w:val="single" w:sz="18" w:space="0" w:color="auto"/>
            </w:tcBorders>
            <w:shd w:val="clear" w:color="auto" w:fill="FFFFFF"/>
          </w:tcPr>
          <w:p w14:paraId="70526097" w14:textId="77777777" w:rsidR="003F1C76" w:rsidRPr="00C50214" w:rsidRDefault="003F1C76" w:rsidP="00004431">
            <w:pPr>
              <w:spacing w:before="60" w:after="20"/>
              <w:ind w:left="33"/>
              <w:rPr>
                <w:b/>
                <w:sz w:val="18"/>
              </w:rPr>
            </w:pPr>
          </w:p>
        </w:tc>
        <w:tc>
          <w:tcPr>
            <w:tcW w:w="1800" w:type="dxa"/>
            <w:vMerge/>
            <w:tcBorders>
              <w:left w:val="single" w:sz="6" w:space="0" w:color="auto"/>
              <w:right w:val="single" w:sz="18" w:space="0" w:color="auto"/>
            </w:tcBorders>
            <w:shd w:val="clear" w:color="auto" w:fill="FFFFFF"/>
          </w:tcPr>
          <w:p w14:paraId="23506975" w14:textId="77777777" w:rsidR="003F1C76" w:rsidRPr="00C50214" w:rsidRDefault="003F1C76" w:rsidP="00004431">
            <w:pPr>
              <w:spacing w:before="60" w:after="20"/>
              <w:ind w:left="33"/>
              <w:rPr>
                <w:b/>
                <w:sz w:val="18"/>
              </w:rPr>
            </w:pPr>
          </w:p>
        </w:tc>
      </w:tr>
      <w:tr w:rsidR="003F1C76" w:rsidRPr="00C50214" w14:paraId="4578D48B" w14:textId="77777777" w:rsidTr="00126893">
        <w:trPr>
          <w:cantSplit/>
          <w:trHeight w:val="372"/>
        </w:trPr>
        <w:tc>
          <w:tcPr>
            <w:tcW w:w="782" w:type="dxa"/>
            <w:vMerge/>
            <w:tcBorders>
              <w:left w:val="single" w:sz="18" w:space="0" w:color="auto"/>
              <w:right w:val="single" w:sz="6" w:space="0" w:color="auto"/>
            </w:tcBorders>
            <w:shd w:val="clear" w:color="auto" w:fill="FFFFFF"/>
          </w:tcPr>
          <w:p w14:paraId="63DEA917" w14:textId="77777777" w:rsidR="003F1C76" w:rsidRPr="00C50214" w:rsidRDefault="003F1C76" w:rsidP="00004431">
            <w:pPr>
              <w:spacing w:before="120"/>
              <w:jc w:val="center"/>
              <w:rPr>
                <w:sz w:val="18"/>
              </w:rPr>
            </w:pPr>
          </w:p>
        </w:tc>
        <w:tc>
          <w:tcPr>
            <w:tcW w:w="742" w:type="dxa"/>
            <w:vMerge/>
            <w:tcBorders>
              <w:left w:val="single" w:sz="6" w:space="0" w:color="auto"/>
              <w:right w:val="single" w:sz="6" w:space="0" w:color="auto"/>
            </w:tcBorders>
            <w:shd w:val="clear" w:color="auto" w:fill="FFFFFF"/>
          </w:tcPr>
          <w:p w14:paraId="7009C905" w14:textId="77777777" w:rsidR="003F1C76" w:rsidRPr="00C50214" w:rsidRDefault="003F1C76" w:rsidP="00004431">
            <w:pPr>
              <w:spacing w:before="120"/>
              <w:jc w:val="center"/>
              <w:rPr>
                <w:sz w:val="18"/>
              </w:rPr>
            </w:pPr>
          </w:p>
        </w:tc>
        <w:tc>
          <w:tcPr>
            <w:tcW w:w="2683" w:type="dxa"/>
            <w:tcBorders>
              <w:top w:val="single" w:sz="6" w:space="0" w:color="auto"/>
              <w:left w:val="single" w:sz="6" w:space="0" w:color="auto"/>
              <w:right w:val="single" w:sz="6" w:space="0" w:color="auto"/>
            </w:tcBorders>
            <w:shd w:val="clear" w:color="auto" w:fill="FFFFFF"/>
          </w:tcPr>
          <w:p w14:paraId="4271B3B6" w14:textId="77777777" w:rsidR="003F1C76" w:rsidRPr="00C50214" w:rsidRDefault="003F1C76" w:rsidP="00004431">
            <w:pPr>
              <w:spacing w:before="80" w:after="80"/>
              <w:rPr>
                <w:bCs/>
                <w:sz w:val="18"/>
              </w:rPr>
            </w:pPr>
            <w:r w:rsidRPr="00C50214">
              <w:rPr>
                <w:bCs/>
                <w:sz w:val="18"/>
              </w:rPr>
              <w:t>Phone:</w:t>
            </w:r>
          </w:p>
        </w:tc>
        <w:tc>
          <w:tcPr>
            <w:tcW w:w="2790" w:type="dxa"/>
            <w:vMerge/>
            <w:tcBorders>
              <w:left w:val="single" w:sz="6" w:space="0" w:color="auto"/>
              <w:right w:val="single" w:sz="18" w:space="0" w:color="auto"/>
            </w:tcBorders>
            <w:shd w:val="clear" w:color="auto" w:fill="FFFFFF"/>
          </w:tcPr>
          <w:p w14:paraId="1F08205D" w14:textId="77777777" w:rsidR="003F1C76" w:rsidRPr="00C50214" w:rsidRDefault="003F1C76" w:rsidP="00004431">
            <w:pPr>
              <w:spacing w:before="60" w:after="20"/>
              <w:rPr>
                <w:b/>
                <w:sz w:val="18"/>
              </w:rPr>
            </w:pPr>
          </w:p>
        </w:tc>
        <w:tc>
          <w:tcPr>
            <w:tcW w:w="1710" w:type="dxa"/>
            <w:vMerge/>
            <w:tcBorders>
              <w:left w:val="single" w:sz="6" w:space="0" w:color="auto"/>
              <w:right w:val="single" w:sz="18" w:space="0" w:color="auto"/>
            </w:tcBorders>
            <w:shd w:val="clear" w:color="auto" w:fill="FFFFFF"/>
          </w:tcPr>
          <w:p w14:paraId="15CE620F" w14:textId="77777777" w:rsidR="003F1C76" w:rsidRPr="00C50214" w:rsidRDefault="003F1C76" w:rsidP="00004431">
            <w:pPr>
              <w:spacing w:before="60" w:after="20"/>
              <w:ind w:left="33"/>
              <w:rPr>
                <w:b/>
                <w:sz w:val="18"/>
              </w:rPr>
            </w:pPr>
          </w:p>
        </w:tc>
        <w:tc>
          <w:tcPr>
            <w:tcW w:w="1800" w:type="dxa"/>
            <w:vMerge/>
            <w:tcBorders>
              <w:left w:val="single" w:sz="6" w:space="0" w:color="auto"/>
              <w:right w:val="single" w:sz="18" w:space="0" w:color="auto"/>
            </w:tcBorders>
            <w:shd w:val="clear" w:color="auto" w:fill="FFFFFF"/>
          </w:tcPr>
          <w:p w14:paraId="29949DDC" w14:textId="77777777" w:rsidR="003F1C76" w:rsidRPr="00C50214" w:rsidRDefault="003F1C76" w:rsidP="00004431">
            <w:pPr>
              <w:spacing w:before="60" w:after="20"/>
              <w:ind w:left="33"/>
              <w:rPr>
                <w:b/>
                <w:sz w:val="18"/>
              </w:rPr>
            </w:pPr>
          </w:p>
        </w:tc>
      </w:tr>
      <w:tr w:rsidR="003F1C76" w:rsidRPr="00C50214" w14:paraId="67649C33" w14:textId="77777777" w:rsidTr="00126893">
        <w:trPr>
          <w:cantSplit/>
          <w:trHeight w:val="273"/>
        </w:trPr>
        <w:tc>
          <w:tcPr>
            <w:tcW w:w="782" w:type="dxa"/>
            <w:vMerge w:val="restart"/>
            <w:tcBorders>
              <w:top w:val="single" w:sz="6" w:space="0" w:color="auto"/>
              <w:left w:val="single" w:sz="18" w:space="0" w:color="auto"/>
              <w:right w:val="single" w:sz="6" w:space="0" w:color="auto"/>
            </w:tcBorders>
            <w:shd w:val="clear" w:color="auto" w:fill="FFFFFF"/>
          </w:tcPr>
          <w:p w14:paraId="477EA73F" w14:textId="77777777" w:rsidR="003F1C76" w:rsidRPr="00C50214" w:rsidRDefault="003F1C76" w:rsidP="00004431">
            <w:pPr>
              <w:spacing w:before="120"/>
              <w:jc w:val="center"/>
              <w:rPr>
                <w:sz w:val="18"/>
              </w:rPr>
            </w:pPr>
            <w:r w:rsidRPr="00C50214">
              <w:rPr>
                <w:sz w:val="18"/>
              </w:rPr>
              <w:fldChar w:fldCharType="begin">
                <w:ffData>
                  <w:name w:val="Check6"/>
                  <w:enabled/>
                  <w:calcOnExit w:val="0"/>
                  <w:checkBox>
                    <w:sizeAuto/>
                    <w:default w:val="0"/>
                  </w:checkBox>
                </w:ffData>
              </w:fldChar>
            </w:r>
            <w:r w:rsidRPr="00C50214">
              <w:rPr>
                <w:sz w:val="18"/>
              </w:rPr>
              <w:instrText xml:space="preserve">formcheckbox </w:instrText>
            </w:r>
            <w:r w:rsidRPr="00C50214">
              <w:rPr>
                <w:sz w:val="18"/>
              </w:rPr>
            </w:r>
            <w:r w:rsidRPr="00C50214">
              <w:rPr>
                <w:sz w:val="18"/>
              </w:rPr>
              <w:fldChar w:fldCharType="separate"/>
            </w:r>
            <w:r w:rsidRPr="00C50214">
              <w:rPr>
                <w:sz w:val="18"/>
              </w:rPr>
              <w:fldChar w:fldCharType="end"/>
            </w:r>
          </w:p>
        </w:tc>
        <w:tc>
          <w:tcPr>
            <w:tcW w:w="742" w:type="dxa"/>
            <w:vMerge w:val="restart"/>
            <w:tcBorders>
              <w:top w:val="single" w:sz="6" w:space="0" w:color="auto"/>
              <w:left w:val="single" w:sz="6" w:space="0" w:color="auto"/>
              <w:right w:val="single" w:sz="6" w:space="0" w:color="auto"/>
            </w:tcBorders>
            <w:shd w:val="clear" w:color="auto" w:fill="FFFFFF"/>
          </w:tcPr>
          <w:p w14:paraId="60E2F20D" w14:textId="77777777" w:rsidR="003F1C76" w:rsidRPr="00C50214" w:rsidRDefault="003F1C76" w:rsidP="00004431">
            <w:pPr>
              <w:spacing w:before="120"/>
              <w:jc w:val="center"/>
              <w:rPr>
                <w:sz w:val="18"/>
              </w:rPr>
            </w:pPr>
            <w:r w:rsidRPr="00C50214">
              <w:rPr>
                <w:sz w:val="18"/>
              </w:rPr>
              <w:fldChar w:fldCharType="begin">
                <w:ffData>
                  <w:name w:val="Check6"/>
                  <w:enabled/>
                  <w:calcOnExit w:val="0"/>
                  <w:checkBox>
                    <w:sizeAuto/>
                    <w:default w:val="0"/>
                  </w:checkBox>
                </w:ffData>
              </w:fldChar>
            </w:r>
            <w:r w:rsidRPr="00C50214">
              <w:rPr>
                <w:sz w:val="18"/>
              </w:rPr>
              <w:instrText xml:space="preserve">formcheckbox </w:instrText>
            </w:r>
            <w:r w:rsidRPr="00C50214">
              <w:rPr>
                <w:sz w:val="18"/>
              </w:rPr>
            </w:r>
            <w:r w:rsidRPr="00C50214">
              <w:rPr>
                <w:sz w:val="18"/>
              </w:rPr>
              <w:fldChar w:fldCharType="separate"/>
            </w:r>
            <w:r w:rsidRPr="00C50214">
              <w:rPr>
                <w:sz w:val="18"/>
              </w:rPr>
              <w:fldChar w:fldCharType="end"/>
            </w:r>
          </w:p>
        </w:tc>
        <w:tc>
          <w:tcPr>
            <w:tcW w:w="2683" w:type="dxa"/>
            <w:tcBorders>
              <w:top w:val="single" w:sz="4" w:space="0" w:color="auto"/>
              <w:left w:val="single" w:sz="6" w:space="0" w:color="auto"/>
              <w:bottom w:val="single" w:sz="6" w:space="0" w:color="auto"/>
              <w:right w:val="single" w:sz="6" w:space="0" w:color="auto"/>
            </w:tcBorders>
            <w:shd w:val="clear" w:color="auto" w:fill="FFFFFF"/>
          </w:tcPr>
          <w:p w14:paraId="7D6CD893" w14:textId="77777777" w:rsidR="003F1C76" w:rsidRPr="00C50214" w:rsidRDefault="003F1C76" w:rsidP="00004431">
            <w:pPr>
              <w:spacing w:before="120" w:after="20"/>
              <w:rPr>
                <w:bCs/>
                <w:sz w:val="18"/>
              </w:rPr>
            </w:pPr>
            <w:r w:rsidRPr="00C50214">
              <w:rPr>
                <w:bCs/>
                <w:sz w:val="18"/>
              </w:rPr>
              <w:t>Name:</w:t>
            </w:r>
          </w:p>
        </w:tc>
        <w:tc>
          <w:tcPr>
            <w:tcW w:w="2790" w:type="dxa"/>
            <w:vMerge w:val="restart"/>
            <w:tcBorders>
              <w:top w:val="single" w:sz="6" w:space="0" w:color="auto"/>
              <w:left w:val="single" w:sz="6" w:space="0" w:color="auto"/>
              <w:right w:val="single" w:sz="18" w:space="0" w:color="auto"/>
            </w:tcBorders>
            <w:shd w:val="clear" w:color="auto" w:fill="FFFFFF"/>
          </w:tcPr>
          <w:p w14:paraId="2947FE4D" w14:textId="4AFB0843" w:rsidR="003F1C76" w:rsidRPr="00E034FA" w:rsidRDefault="00000000" w:rsidP="00004431">
            <w:pPr>
              <w:tabs>
                <w:tab w:val="left" w:pos="972"/>
                <w:tab w:val="left" w:pos="2502"/>
              </w:tabs>
              <w:spacing w:after="20"/>
              <w:rPr>
                <w:b/>
                <w:sz w:val="18"/>
              </w:rPr>
            </w:pPr>
            <w:sdt>
              <w:sdtPr>
                <w:rPr>
                  <w:sz w:val="18"/>
                  <w:bdr w:val="single" w:sz="4" w:space="0" w:color="auto" w:frame="1"/>
                </w:rPr>
                <w:alias w:val="Add/Delete"/>
                <w:tag w:val="Add or delete"/>
                <w:id w:val="1213463076"/>
                <w:placeholder>
                  <w:docPart w:val="F7033EA9985A4AEB8A68889892E5D619"/>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sidRPr="001A1437">
              <w:rPr>
                <w:b/>
                <w:sz w:val="18"/>
              </w:rPr>
              <w:t>Manage Giant</w:t>
            </w:r>
            <w:r w:rsidR="003F1C76">
              <w:rPr>
                <w:b/>
                <w:sz w:val="18"/>
              </w:rPr>
              <w:t>/Supers</w:t>
            </w:r>
            <w:r w:rsidR="003F1C76" w:rsidRPr="001A1437">
              <w:rPr>
                <w:b/>
                <w:sz w:val="18"/>
              </w:rPr>
              <w:t xml:space="preserve"> </w:t>
            </w:r>
            <w:r w:rsidR="003F1C76">
              <w:rPr>
                <w:b/>
                <w:sz w:val="18"/>
              </w:rPr>
              <w:t>Trade</w:t>
            </w:r>
            <w:r w:rsidR="00E2063F">
              <w:rPr>
                <w:b/>
                <w:sz w:val="18"/>
              </w:rPr>
              <w:t xml:space="preserve"> and </w:t>
            </w:r>
            <w:r w:rsidR="003F1C76">
              <w:rPr>
                <w:b/>
                <w:sz w:val="18"/>
              </w:rPr>
              <w:t xml:space="preserve">TC External Giant </w:t>
            </w:r>
            <w:r w:rsidR="003F1C76" w:rsidRPr="00E034FA">
              <w:rPr>
                <w:b/>
                <w:sz w:val="18"/>
              </w:rPr>
              <w:t>Marketer</w:t>
            </w:r>
          </w:p>
          <w:p w14:paraId="1EC73BC9" w14:textId="5CE2DDDC" w:rsidR="003F1C76" w:rsidRPr="00E2063F" w:rsidRDefault="00170C49" w:rsidP="00004431">
            <w:pPr>
              <w:tabs>
                <w:tab w:val="left" w:pos="972"/>
                <w:tab w:val="left" w:pos="2502"/>
              </w:tabs>
              <w:spacing w:after="20"/>
              <w:rPr>
                <w:sz w:val="16"/>
                <w:szCs w:val="16"/>
              </w:rPr>
            </w:pPr>
            <w:r>
              <w:rPr>
                <w:i/>
                <w:sz w:val="16"/>
                <w:szCs w:val="16"/>
              </w:rPr>
              <w:t>(</w:t>
            </w:r>
            <w:r w:rsidR="00E2063F" w:rsidRPr="00E2063F">
              <w:rPr>
                <w:i/>
                <w:sz w:val="16"/>
                <w:szCs w:val="16"/>
              </w:rPr>
              <w:t>CSA Note: Both roles are required when Manage Giant</w:t>
            </w:r>
            <w:r w:rsidR="00407E48">
              <w:rPr>
                <w:i/>
                <w:sz w:val="16"/>
                <w:szCs w:val="16"/>
              </w:rPr>
              <w:t>/Supers</w:t>
            </w:r>
            <w:r w:rsidR="00E2063F" w:rsidRPr="00E2063F">
              <w:rPr>
                <w:i/>
                <w:sz w:val="16"/>
                <w:szCs w:val="16"/>
              </w:rPr>
              <w:t xml:space="preserve"> Trade is selected.</w:t>
            </w:r>
            <w:r>
              <w:rPr>
                <w:i/>
                <w:sz w:val="16"/>
                <w:szCs w:val="16"/>
              </w:rPr>
              <w:t>)</w:t>
            </w:r>
          </w:p>
          <w:p w14:paraId="1F62A26F" w14:textId="175D1BC9" w:rsidR="003F1C76" w:rsidRPr="00C50214" w:rsidRDefault="00000000" w:rsidP="00004431">
            <w:pPr>
              <w:tabs>
                <w:tab w:val="left" w:pos="972"/>
                <w:tab w:val="left" w:pos="2502"/>
              </w:tabs>
              <w:spacing w:after="20"/>
              <w:rPr>
                <w:sz w:val="18"/>
              </w:rPr>
            </w:pPr>
            <w:sdt>
              <w:sdtPr>
                <w:rPr>
                  <w:sz w:val="18"/>
                  <w:bdr w:val="single" w:sz="4" w:space="0" w:color="auto" w:frame="1"/>
                </w:rPr>
                <w:alias w:val="Add/Delete"/>
                <w:tag w:val="Add or delete"/>
                <w:id w:val="-1196535275"/>
                <w:placeholder>
                  <w:docPart w:val="1A473CF55C954569B0AFA312FF9E7EB1"/>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sidRPr="001A1437">
              <w:rPr>
                <w:b/>
                <w:sz w:val="18"/>
              </w:rPr>
              <w:t>Manage Giant</w:t>
            </w:r>
            <w:r w:rsidR="003F1C76">
              <w:rPr>
                <w:b/>
                <w:sz w:val="18"/>
              </w:rPr>
              <w:t>/Supers</w:t>
            </w:r>
            <w:r w:rsidR="003F1C76" w:rsidRPr="001A1437">
              <w:rPr>
                <w:b/>
                <w:sz w:val="18"/>
              </w:rPr>
              <w:t xml:space="preserve"> Collateral</w:t>
            </w:r>
            <w:r w:rsidR="003F1C76" w:rsidRPr="00C50214">
              <w:rPr>
                <w:sz w:val="18"/>
              </w:rPr>
              <w:t xml:space="preserve"> </w:t>
            </w:r>
          </w:p>
        </w:tc>
        <w:tc>
          <w:tcPr>
            <w:tcW w:w="1710" w:type="dxa"/>
            <w:vMerge w:val="restart"/>
            <w:tcBorders>
              <w:top w:val="single" w:sz="6" w:space="0" w:color="auto"/>
              <w:left w:val="single" w:sz="6" w:space="0" w:color="auto"/>
              <w:right w:val="single" w:sz="18" w:space="0" w:color="auto"/>
            </w:tcBorders>
            <w:shd w:val="clear" w:color="auto" w:fill="FFFFFF"/>
          </w:tcPr>
          <w:p w14:paraId="25FE424F" w14:textId="77777777" w:rsidR="003F1C76" w:rsidRPr="001507CD" w:rsidRDefault="003F1C76" w:rsidP="00004431">
            <w:pPr>
              <w:tabs>
                <w:tab w:val="left" w:pos="972"/>
                <w:tab w:val="left" w:pos="2502"/>
              </w:tabs>
              <w:spacing w:after="20"/>
              <w:rPr>
                <w:b/>
                <w:sz w:val="18"/>
              </w:rPr>
            </w:pPr>
          </w:p>
          <w:p w14:paraId="26429D34" w14:textId="77777777" w:rsidR="003F1C76" w:rsidRPr="006F57CF" w:rsidRDefault="00000000" w:rsidP="00004431">
            <w:pPr>
              <w:tabs>
                <w:tab w:val="left" w:pos="972"/>
                <w:tab w:val="left" w:pos="2502"/>
              </w:tabs>
              <w:spacing w:after="20"/>
              <w:rPr>
                <w:sz w:val="18"/>
              </w:rPr>
            </w:pPr>
            <w:sdt>
              <w:sdtPr>
                <w:rPr>
                  <w:sz w:val="18"/>
                  <w:bdr w:val="single" w:sz="4" w:space="0" w:color="auto" w:frame="1"/>
                </w:rPr>
                <w:alias w:val="Add/Delete"/>
                <w:tag w:val="Add or delete"/>
                <w:id w:val="1434329140"/>
                <w:placeholder>
                  <w:docPart w:val="A25D30E0EF114A599C5A4030C8D98B53"/>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sidRPr="001A1437">
              <w:rPr>
                <w:b/>
                <w:sz w:val="18"/>
              </w:rPr>
              <w:t>Dealer REMIC</w:t>
            </w:r>
          </w:p>
        </w:tc>
        <w:tc>
          <w:tcPr>
            <w:tcW w:w="1800" w:type="dxa"/>
            <w:vMerge w:val="restart"/>
            <w:tcBorders>
              <w:top w:val="single" w:sz="6" w:space="0" w:color="auto"/>
              <w:left w:val="single" w:sz="6" w:space="0" w:color="auto"/>
              <w:right w:val="single" w:sz="18" w:space="0" w:color="auto"/>
            </w:tcBorders>
            <w:shd w:val="clear" w:color="auto" w:fill="FFFFFF"/>
          </w:tcPr>
          <w:p w14:paraId="649598D3" w14:textId="77777777" w:rsidR="003F1C76" w:rsidRPr="001507CD" w:rsidRDefault="003F1C76" w:rsidP="00004431">
            <w:pPr>
              <w:tabs>
                <w:tab w:val="left" w:pos="972"/>
                <w:tab w:val="left" w:pos="2502"/>
              </w:tabs>
              <w:spacing w:after="20"/>
              <w:rPr>
                <w:b/>
                <w:sz w:val="18"/>
              </w:rPr>
            </w:pPr>
          </w:p>
          <w:p w14:paraId="5A14B4B0" w14:textId="77777777" w:rsidR="003F1C76" w:rsidRPr="006F57CF" w:rsidRDefault="00000000" w:rsidP="00004431">
            <w:pPr>
              <w:tabs>
                <w:tab w:val="left" w:pos="972"/>
                <w:tab w:val="left" w:pos="2502"/>
              </w:tabs>
              <w:spacing w:after="20"/>
              <w:rPr>
                <w:sz w:val="18"/>
              </w:rPr>
            </w:pPr>
            <w:sdt>
              <w:sdtPr>
                <w:rPr>
                  <w:sz w:val="18"/>
                  <w:bdr w:val="single" w:sz="4" w:space="0" w:color="auto" w:frame="1"/>
                </w:rPr>
                <w:alias w:val="Add/Delete"/>
                <w:tag w:val="Add or delete"/>
                <w:id w:val="-975211246"/>
                <w:placeholder>
                  <w:docPart w:val="52556199426C4735A441F414C667F0DF"/>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Pr>
                <w:b/>
                <w:sz w:val="18"/>
              </w:rPr>
              <w:t>Manage Exchange Trade</w:t>
            </w:r>
          </w:p>
        </w:tc>
      </w:tr>
      <w:tr w:rsidR="003F1C76" w:rsidRPr="00C50214" w14:paraId="7C185857" w14:textId="77777777" w:rsidTr="00126893">
        <w:trPr>
          <w:cantSplit/>
          <w:trHeight w:val="263"/>
        </w:trPr>
        <w:tc>
          <w:tcPr>
            <w:tcW w:w="782" w:type="dxa"/>
            <w:vMerge/>
            <w:tcBorders>
              <w:left w:val="single" w:sz="18" w:space="0" w:color="auto"/>
              <w:right w:val="single" w:sz="6" w:space="0" w:color="auto"/>
            </w:tcBorders>
            <w:shd w:val="clear" w:color="auto" w:fill="FFFFFF"/>
          </w:tcPr>
          <w:p w14:paraId="19C94FAF" w14:textId="77777777" w:rsidR="003F1C76" w:rsidRPr="00C50214" w:rsidRDefault="003F1C76" w:rsidP="00004431">
            <w:pPr>
              <w:spacing w:before="120"/>
              <w:jc w:val="center"/>
              <w:rPr>
                <w:sz w:val="18"/>
              </w:rPr>
            </w:pPr>
          </w:p>
        </w:tc>
        <w:tc>
          <w:tcPr>
            <w:tcW w:w="742" w:type="dxa"/>
            <w:vMerge/>
            <w:tcBorders>
              <w:left w:val="single" w:sz="6" w:space="0" w:color="auto"/>
              <w:right w:val="single" w:sz="6" w:space="0" w:color="auto"/>
            </w:tcBorders>
            <w:shd w:val="clear" w:color="auto" w:fill="FFFFFF"/>
          </w:tcPr>
          <w:p w14:paraId="5B02A96A" w14:textId="77777777" w:rsidR="003F1C76" w:rsidRPr="00C50214" w:rsidRDefault="003F1C76" w:rsidP="00004431">
            <w:pPr>
              <w:spacing w:before="120"/>
              <w:jc w:val="center"/>
              <w:rPr>
                <w:sz w:val="18"/>
              </w:rPr>
            </w:pPr>
          </w:p>
        </w:tc>
        <w:tc>
          <w:tcPr>
            <w:tcW w:w="2683" w:type="dxa"/>
            <w:tcBorders>
              <w:top w:val="single" w:sz="6" w:space="0" w:color="auto"/>
              <w:left w:val="single" w:sz="6" w:space="0" w:color="auto"/>
              <w:bottom w:val="single" w:sz="6" w:space="0" w:color="auto"/>
              <w:right w:val="single" w:sz="6" w:space="0" w:color="auto"/>
            </w:tcBorders>
            <w:shd w:val="clear" w:color="auto" w:fill="FFFFFF"/>
          </w:tcPr>
          <w:p w14:paraId="102A343B" w14:textId="77777777" w:rsidR="003F1C76" w:rsidRPr="00C50214" w:rsidRDefault="003F1C76" w:rsidP="00004431">
            <w:pPr>
              <w:spacing w:before="80" w:after="80"/>
              <w:rPr>
                <w:bCs/>
                <w:sz w:val="18"/>
              </w:rPr>
            </w:pPr>
            <w:r w:rsidRPr="00C50214">
              <w:rPr>
                <w:bCs/>
                <w:sz w:val="18"/>
              </w:rPr>
              <w:t xml:space="preserve">Email:  </w:t>
            </w:r>
          </w:p>
        </w:tc>
        <w:tc>
          <w:tcPr>
            <w:tcW w:w="2790" w:type="dxa"/>
            <w:vMerge/>
            <w:tcBorders>
              <w:left w:val="single" w:sz="6" w:space="0" w:color="auto"/>
              <w:right w:val="single" w:sz="18" w:space="0" w:color="auto"/>
            </w:tcBorders>
            <w:shd w:val="clear" w:color="auto" w:fill="FFFFFF"/>
          </w:tcPr>
          <w:p w14:paraId="3E22846A" w14:textId="77777777" w:rsidR="003F1C76" w:rsidRPr="00C50214" w:rsidRDefault="003F1C76" w:rsidP="00004431">
            <w:pPr>
              <w:spacing w:before="60" w:after="20"/>
              <w:rPr>
                <w:b/>
                <w:sz w:val="18"/>
              </w:rPr>
            </w:pPr>
          </w:p>
        </w:tc>
        <w:tc>
          <w:tcPr>
            <w:tcW w:w="1710" w:type="dxa"/>
            <w:vMerge/>
            <w:tcBorders>
              <w:left w:val="single" w:sz="6" w:space="0" w:color="auto"/>
              <w:right w:val="single" w:sz="18" w:space="0" w:color="auto"/>
            </w:tcBorders>
            <w:shd w:val="clear" w:color="auto" w:fill="FFFFFF"/>
          </w:tcPr>
          <w:p w14:paraId="4D3EAD33" w14:textId="77777777" w:rsidR="003F1C76" w:rsidRPr="00C50214" w:rsidRDefault="003F1C76" w:rsidP="00004431">
            <w:pPr>
              <w:spacing w:before="60" w:after="20"/>
              <w:ind w:left="33"/>
              <w:rPr>
                <w:b/>
                <w:sz w:val="18"/>
              </w:rPr>
            </w:pPr>
          </w:p>
        </w:tc>
        <w:tc>
          <w:tcPr>
            <w:tcW w:w="1800" w:type="dxa"/>
            <w:vMerge/>
            <w:tcBorders>
              <w:left w:val="single" w:sz="6" w:space="0" w:color="auto"/>
              <w:right w:val="single" w:sz="18" w:space="0" w:color="auto"/>
            </w:tcBorders>
            <w:shd w:val="clear" w:color="auto" w:fill="FFFFFF"/>
          </w:tcPr>
          <w:p w14:paraId="78875D6F" w14:textId="77777777" w:rsidR="003F1C76" w:rsidRPr="00C50214" w:rsidRDefault="003F1C76" w:rsidP="00004431">
            <w:pPr>
              <w:spacing w:before="60" w:after="20"/>
              <w:ind w:left="33"/>
              <w:rPr>
                <w:b/>
                <w:sz w:val="18"/>
              </w:rPr>
            </w:pPr>
          </w:p>
        </w:tc>
      </w:tr>
      <w:tr w:rsidR="003F1C76" w:rsidRPr="00C50214" w14:paraId="15B708FE" w14:textId="77777777" w:rsidTr="00126893">
        <w:trPr>
          <w:cantSplit/>
          <w:trHeight w:val="408"/>
        </w:trPr>
        <w:tc>
          <w:tcPr>
            <w:tcW w:w="782" w:type="dxa"/>
            <w:vMerge/>
            <w:tcBorders>
              <w:left w:val="single" w:sz="18" w:space="0" w:color="auto"/>
              <w:right w:val="single" w:sz="6" w:space="0" w:color="auto"/>
            </w:tcBorders>
            <w:shd w:val="clear" w:color="auto" w:fill="FFFFFF"/>
          </w:tcPr>
          <w:p w14:paraId="4D020CE6" w14:textId="77777777" w:rsidR="003F1C76" w:rsidRPr="00C50214" w:rsidRDefault="003F1C76" w:rsidP="00004431">
            <w:pPr>
              <w:spacing w:before="120"/>
              <w:jc w:val="center"/>
              <w:rPr>
                <w:sz w:val="18"/>
              </w:rPr>
            </w:pPr>
          </w:p>
        </w:tc>
        <w:tc>
          <w:tcPr>
            <w:tcW w:w="742" w:type="dxa"/>
            <w:vMerge/>
            <w:tcBorders>
              <w:left w:val="single" w:sz="6" w:space="0" w:color="auto"/>
              <w:right w:val="single" w:sz="6" w:space="0" w:color="auto"/>
            </w:tcBorders>
            <w:shd w:val="clear" w:color="auto" w:fill="FFFFFF"/>
          </w:tcPr>
          <w:p w14:paraId="62B5A0CE" w14:textId="77777777" w:rsidR="003F1C76" w:rsidRPr="00C50214" w:rsidRDefault="003F1C76" w:rsidP="00004431">
            <w:pPr>
              <w:spacing w:before="120"/>
              <w:jc w:val="center"/>
              <w:rPr>
                <w:sz w:val="18"/>
              </w:rPr>
            </w:pPr>
          </w:p>
        </w:tc>
        <w:tc>
          <w:tcPr>
            <w:tcW w:w="2683" w:type="dxa"/>
            <w:tcBorders>
              <w:top w:val="single" w:sz="6" w:space="0" w:color="auto"/>
              <w:left w:val="single" w:sz="6" w:space="0" w:color="auto"/>
              <w:right w:val="single" w:sz="6" w:space="0" w:color="auto"/>
            </w:tcBorders>
            <w:shd w:val="clear" w:color="auto" w:fill="FFFFFF"/>
          </w:tcPr>
          <w:p w14:paraId="6CE6E316" w14:textId="77777777" w:rsidR="003F1C76" w:rsidRPr="00C50214" w:rsidRDefault="003F1C76" w:rsidP="00004431">
            <w:pPr>
              <w:spacing w:before="80" w:after="80"/>
              <w:rPr>
                <w:bCs/>
                <w:sz w:val="18"/>
              </w:rPr>
            </w:pPr>
            <w:r w:rsidRPr="00C50214">
              <w:rPr>
                <w:bCs/>
                <w:sz w:val="18"/>
              </w:rPr>
              <w:t>Phone:</w:t>
            </w:r>
          </w:p>
        </w:tc>
        <w:tc>
          <w:tcPr>
            <w:tcW w:w="2790" w:type="dxa"/>
            <w:vMerge/>
            <w:tcBorders>
              <w:left w:val="single" w:sz="6" w:space="0" w:color="auto"/>
              <w:right w:val="single" w:sz="18" w:space="0" w:color="auto"/>
            </w:tcBorders>
            <w:shd w:val="clear" w:color="auto" w:fill="FFFFFF"/>
          </w:tcPr>
          <w:p w14:paraId="70A2C48A" w14:textId="77777777" w:rsidR="003F1C76" w:rsidRPr="00C50214" w:rsidRDefault="003F1C76" w:rsidP="00004431">
            <w:pPr>
              <w:spacing w:before="60" w:after="20"/>
              <w:rPr>
                <w:b/>
                <w:sz w:val="18"/>
              </w:rPr>
            </w:pPr>
          </w:p>
        </w:tc>
        <w:tc>
          <w:tcPr>
            <w:tcW w:w="1710" w:type="dxa"/>
            <w:vMerge/>
            <w:tcBorders>
              <w:left w:val="single" w:sz="6" w:space="0" w:color="auto"/>
              <w:right w:val="single" w:sz="18" w:space="0" w:color="auto"/>
            </w:tcBorders>
            <w:shd w:val="clear" w:color="auto" w:fill="FFFFFF"/>
          </w:tcPr>
          <w:p w14:paraId="2F5AE496" w14:textId="77777777" w:rsidR="003F1C76" w:rsidRPr="00C50214" w:rsidRDefault="003F1C76" w:rsidP="00004431">
            <w:pPr>
              <w:spacing w:before="60" w:after="20"/>
              <w:ind w:left="33"/>
              <w:rPr>
                <w:b/>
                <w:sz w:val="18"/>
              </w:rPr>
            </w:pPr>
          </w:p>
        </w:tc>
        <w:tc>
          <w:tcPr>
            <w:tcW w:w="1800" w:type="dxa"/>
            <w:vMerge/>
            <w:tcBorders>
              <w:left w:val="single" w:sz="6" w:space="0" w:color="auto"/>
              <w:right w:val="single" w:sz="18" w:space="0" w:color="auto"/>
            </w:tcBorders>
            <w:shd w:val="clear" w:color="auto" w:fill="FFFFFF"/>
          </w:tcPr>
          <w:p w14:paraId="4D000B1C" w14:textId="77777777" w:rsidR="003F1C76" w:rsidRPr="00C50214" w:rsidRDefault="003F1C76" w:rsidP="00004431">
            <w:pPr>
              <w:spacing w:before="60" w:after="20"/>
              <w:ind w:left="33"/>
              <w:rPr>
                <w:b/>
                <w:sz w:val="18"/>
              </w:rPr>
            </w:pPr>
          </w:p>
        </w:tc>
      </w:tr>
      <w:tr w:rsidR="003F1C76" w:rsidRPr="00C50214" w14:paraId="7F306A9D" w14:textId="77777777" w:rsidTr="00126893">
        <w:trPr>
          <w:cantSplit/>
          <w:trHeight w:val="273"/>
        </w:trPr>
        <w:tc>
          <w:tcPr>
            <w:tcW w:w="782" w:type="dxa"/>
            <w:vMerge w:val="restart"/>
            <w:tcBorders>
              <w:top w:val="single" w:sz="6" w:space="0" w:color="auto"/>
              <w:left w:val="single" w:sz="18" w:space="0" w:color="auto"/>
              <w:bottom w:val="single" w:sz="4" w:space="0" w:color="auto"/>
              <w:right w:val="single" w:sz="6" w:space="0" w:color="auto"/>
            </w:tcBorders>
            <w:shd w:val="clear" w:color="auto" w:fill="FFFFFF"/>
          </w:tcPr>
          <w:p w14:paraId="29E0A741" w14:textId="77777777" w:rsidR="003F1C76" w:rsidRPr="00C50214" w:rsidRDefault="003F1C76" w:rsidP="00004431">
            <w:pPr>
              <w:spacing w:before="120"/>
              <w:jc w:val="center"/>
              <w:rPr>
                <w:sz w:val="18"/>
              </w:rPr>
            </w:pPr>
            <w:r w:rsidRPr="00C50214">
              <w:rPr>
                <w:sz w:val="18"/>
              </w:rPr>
              <w:fldChar w:fldCharType="begin">
                <w:ffData>
                  <w:name w:val="Check6"/>
                  <w:enabled/>
                  <w:calcOnExit w:val="0"/>
                  <w:checkBox>
                    <w:sizeAuto/>
                    <w:default w:val="0"/>
                  </w:checkBox>
                </w:ffData>
              </w:fldChar>
            </w:r>
            <w:r w:rsidRPr="00C50214">
              <w:rPr>
                <w:sz w:val="18"/>
              </w:rPr>
              <w:instrText xml:space="preserve">formcheckbox </w:instrText>
            </w:r>
            <w:r w:rsidRPr="00C50214">
              <w:rPr>
                <w:sz w:val="18"/>
              </w:rPr>
            </w:r>
            <w:r w:rsidRPr="00C50214">
              <w:rPr>
                <w:sz w:val="18"/>
              </w:rPr>
              <w:fldChar w:fldCharType="separate"/>
            </w:r>
            <w:r w:rsidRPr="00C50214">
              <w:rPr>
                <w:sz w:val="18"/>
              </w:rPr>
              <w:fldChar w:fldCharType="end"/>
            </w:r>
          </w:p>
        </w:tc>
        <w:tc>
          <w:tcPr>
            <w:tcW w:w="742" w:type="dxa"/>
            <w:vMerge w:val="restart"/>
            <w:tcBorders>
              <w:top w:val="single" w:sz="6" w:space="0" w:color="auto"/>
              <w:left w:val="single" w:sz="6" w:space="0" w:color="auto"/>
              <w:bottom w:val="single" w:sz="4" w:space="0" w:color="auto"/>
              <w:right w:val="single" w:sz="6" w:space="0" w:color="auto"/>
            </w:tcBorders>
            <w:shd w:val="clear" w:color="auto" w:fill="FFFFFF"/>
          </w:tcPr>
          <w:p w14:paraId="2A7D3E2F" w14:textId="77777777" w:rsidR="003F1C76" w:rsidRPr="00C50214" w:rsidRDefault="003F1C76" w:rsidP="00004431">
            <w:pPr>
              <w:spacing w:before="120"/>
              <w:jc w:val="center"/>
              <w:rPr>
                <w:sz w:val="18"/>
              </w:rPr>
            </w:pPr>
            <w:r w:rsidRPr="00C50214">
              <w:rPr>
                <w:sz w:val="18"/>
              </w:rPr>
              <w:fldChar w:fldCharType="begin">
                <w:ffData>
                  <w:name w:val="Check6"/>
                  <w:enabled/>
                  <w:calcOnExit w:val="0"/>
                  <w:checkBox>
                    <w:sizeAuto/>
                    <w:default w:val="0"/>
                  </w:checkBox>
                </w:ffData>
              </w:fldChar>
            </w:r>
            <w:r w:rsidRPr="00C50214">
              <w:rPr>
                <w:sz w:val="18"/>
              </w:rPr>
              <w:instrText xml:space="preserve">formcheckbox </w:instrText>
            </w:r>
            <w:r w:rsidRPr="00C50214">
              <w:rPr>
                <w:sz w:val="18"/>
              </w:rPr>
            </w:r>
            <w:r w:rsidRPr="00C50214">
              <w:rPr>
                <w:sz w:val="18"/>
              </w:rPr>
              <w:fldChar w:fldCharType="separate"/>
            </w:r>
            <w:r w:rsidRPr="00C50214">
              <w:rPr>
                <w:sz w:val="18"/>
              </w:rPr>
              <w:fldChar w:fldCharType="end"/>
            </w:r>
          </w:p>
        </w:tc>
        <w:tc>
          <w:tcPr>
            <w:tcW w:w="2683" w:type="dxa"/>
            <w:tcBorders>
              <w:top w:val="single" w:sz="6" w:space="0" w:color="auto"/>
              <w:left w:val="single" w:sz="6" w:space="0" w:color="auto"/>
              <w:bottom w:val="single" w:sz="4" w:space="0" w:color="auto"/>
              <w:right w:val="single" w:sz="6" w:space="0" w:color="auto"/>
            </w:tcBorders>
            <w:shd w:val="clear" w:color="auto" w:fill="FFFFFF"/>
          </w:tcPr>
          <w:p w14:paraId="21C75530" w14:textId="77777777" w:rsidR="003F1C76" w:rsidRPr="00C50214" w:rsidRDefault="003F1C76" w:rsidP="00004431">
            <w:pPr>
              <w:spacing w:before="120" w:after="20"/>
              <w:rPr>
                <w:bCs/>
                <w:sz w:val="18"/>
              </w:rPr>
            </w:pPr>
            <w:r w:rsidRPr="00C50214">
              <w:rPr>
                <w:bCs/>
                <w:sz w:val="18"/>
              </w:rPr>
              <w:t>Name:</w:t>
            </w:r>
          </w:p>
        </w:tc>
        <w:tc>
          <w:tcPr>
            <w:tcW w:w="2790" w:type="dxa"/>
            <w:vMerge w:val="restart"/>
            <w:tcBorders>
              <w:top w:val="single" w:sz="6" w:space="0" w:color="auto"/>
              <w:left w:val="single" w:sz="6" w:space="0" w:color="auto"/>
              <w:bottom w:val="single" w:sz="4" w:space="0" w:color="auto"/>
              <w:right w:val="single" w:sz="18" w:space="0" w:color="auto"/>
            </w:tcBorders>
            <w:shd w:val="clear" w:color="auto" w:fill="FFFFFF"/>
          </w:tcPr>
          <w:p w14:paraId="771BCA2E" w14:textId="77777777" w:rsidR="003F1C76" w:rsidRDefault="00000000" w:rsidP="00004431">
            <w:pPr>
              <w:tabs>
                <w:tab w:val="left" w:pos="972"/>
                <w:tab w:val="left" w:pos="2502"/>
              </w:tabs>
              <w:spacing w:after="20"/>
              <w:rPr>
                <w:b/>
                <w:sz w:val="18"/>
              </w:rPr>
            </w:pPr>
            <w:sdt>
              <w:sdtPr>
                <w:rPr>
                  <w:sz w:val="18"/>
                  <w:bdr w:val="single" w:sz="4" w:space="0" w:color="auto" w:frame="1"/>
                </w:rPr>
                <w:alias w:val="Add/Delete"/>
                <w:tag w:val="Add or delete"/>
                <w:id w:val="-1981135569"/>
                <w:placeholder>
                  <w:docPart w:val="784BF24B15774C27B0AF6DCA834E69B8"/>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sidRPr="001A1437">
              <w:rPr>
                <w:b/>
                <w:sz w:val="18"/>
              </w:rPr>
              <w:t>Manage Giant</w:t>
            </w:r>
            <w:r w:rsidR="003F1C76">
              <w:rPr>
                <w:b/>
                <w:sz w:val="18"/>
              </w:rPr>
              <w:t>/Supers</w:t>
            </w:r>
            <w:r w:rsidR="003F1C76" w:rsidRPr="001A1437">
              <w:rPr>
                <w:b/>
                <w:sz w:val="18"/>
              </w:rPr>
              <w:t xml:space="preserve"> </w:t>
            </w:r>
            <w:r w:rsidR="003F1C76">
              <w:rPr>
                <w:b/>
                <w:sz w:val="18"/>
              </w:rPr>
              <w:t>Trade</w:t>
            </w:r>
          </w:p>
          <w:p w14:paraId="00284C50" w14:textId="1F6DD424" w:rsidR="003F1C76" w:rsidRPr="00E034FA" w:rsidRDefault="00170C49" w:rsidP="00004431">
            <w:pPr>
              <w:tabs>
                <w:tab w:val="left" w:pos="972"/>
                <w:tab w:val="left" w:pos="2502"/>
              </w:tabs>
              <w:spacing w:after="20"/>
              <w:rPr>
                <w:b/>
                <w:sz w:val="18"/>
              </w:rPr>
            </w:pPr>
            <w:r>
              <w:rPr>
                <w:b/>
                <w:sz w:val="18"/>
              </w:rPr>
              <w:t xml:space="preserve">and </w:t>
            </w:r>
            <w:r w:rsidR="003F1C76">
              <w:rPr>
                <w:b/>
                <w:sz w:val="18"/>
              </w:rPr>
              <w:t xml:space="preserve">TC External Giant </w:t>
            </w:r>
            <w:r w:rsidR="003F1C76" w:rsidRPr="00E034FA">
              <w:rPr>
                <w:b/>
                <w:sz w:val="18"/>
              </w:rPr>
              <w:t>Marketer</w:t>
            </w:r>
          </w:p>
          <w:p w14:paraId="3035A49A" w14:textId="6A91396F" w:rsidR="003F1C76" w:rsidRPr="00E2063F" w:rsidRDefault="00170C49" w:rsidP="00004431">
            <w:pPr>
              <w:tabs>
                <w:tab w:val="left" w:pos="972"/>
                <w:tab w:val="left" w:pos="2502"/>
              </w:tabs>
              <w:spacing w:after="20"/>
              <w:rPr>
                <w:sz w:val="16"/>
                <w:szCs w:val="16"/>
              </w:rPr>
            </w:pPr>
            <w:r>
              <w:rPr>
                <w:i/>
                <w:sz w:val="16"/>
                <w:szCs w:val="16"/>
              </w:rPr>
              <w:t>(</w:t>
            </w:r>
            <w:r w:rsidR="00E2063F" w:rsidRPr="00E2063F">
              <w:rPr>
                <w:i/>
                <w:sz w:val="16"/>
                <w:szCs w:val="16"/>
              </w:rPr>
              <w:t>CSA Note: Both roles are required when Manage Giant</w:t>
            </w:r>
            <w:r w:rsidR="00407E48">
              <w:rPr>
                <w:i/>
                <w:sz w:val="16"/>
                <w:szCs w:val="16"/>
              </w:rPr>
              <w:t>/Supers</w:t>
            </w:r>
            <w:r w:rsidR="00E2063F" w:rsidRPr="00E2063F">
              <w:rPr>
                <w:i/>
                <w:sz w:val="16"/>
                <w:szCs w:val="16"/>
              </w:rPr>
              <w:t xml:space="preserve"> Trade is selected.</w:t>
            </w:r>
            <w:r>
              <w:rPr>
                <w:i/>
                <w:sz w:val="16"/>
                <w:szCs w:val="16"/>
              </w:rPr>
              <w:t>)</w:t>
            </w:r>
          </w:p>
          <w:p w14:paraId="1AAF23AE" w14:textId="7FF574E3" w:rsidR="003F1C76" w:rsidRPr="00C50214" w:rsidRDefault="00000000" w:rsidP="00004431">
            <w:pPr>
              <w:tabs>
                <w:tab w:val="left" w:pos="972"/>
                <w:tab w:val="left" w:pos="2502"/>
              </w:tabs>
              <w:spacing w:after="20"/>
              <w:rPr>
                <w:sz w:val="18"/>
              </w:rPr>
            </w:pPr>
            <w:sdt>
              <w:sdtPr>
                <w:rPr>
                  <w:sz w:val="18"/>
                  <w:bdr w:val="single" w:sz="4" w:space="0" w:color="auto" w:frame="1"/>
                </w:rPr>
                <w:alias w:val="Add/Delete"/>
                <w:tag w:val="Add or delete"/>
                <w:id w:val="1851444446"/>
                <w:placeholder>
                  <w:docPart w:val="BF2D5E6670F442CE8F54C3FC1608110D"/>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sidRPr="001A1437">
              <w:rPr>
                <w:b/>
                <w:sz w:val="18"/>
              </w:rPr>
              <w:t>Manage Giant</w:t>
            </w:r>
            <w:r w:rsidR="003F1C76">
              <w:rPr>
                <w:b/>
                <w:sz w:val="18"/>
              </w:rPr>
              <w:t>/Supers</w:t>
            </w:r>
            <w:r w:rsidR="003F1C76" w:rsidRPr="001A1437">
              <w:rPr>
                <w:b/>
                <w:sz w:val="18"/>
              </w:rPr>
              <w:t xml:space="preserve"> Collateral</w:t>
            </w:r>
            <w:r w:rsidR="003F1C76" w:rsidRPr="00C50214">
              <w:rPr>
                <w:sz w:val="18"/>
              </w:rPr>
              <w:t xml:space="preserve"> </w:t>
            </w:r>
          </w:p>
        </w:tc>
        <w:tc>
          <w:tcPr>
            <w:tcW w:w="1710" w:type="dxa"/>
            <w:vMerge w:val="restart"/>
            <w:tcBorders>
              <w:top w:val="single" w:sz="6" w:space="0" w:color="auto"/>
              <w:left w:val="single" w:sz="6" w:space="0" w:color="auto"/>
              <w:bottom w:val="single" w:sz="4" w:space="0" w:color="auto"/>
              <w:right w:val="single" w:sz="18" w:space="0" w:color="auto"/>
            </w:tcBorders>
            <w:shd w:val="clear" w:color="auto" w:fill="FFFFFF"/>
          </w:tcPr>
          <w:p w14:paraId="4BF88747" w14:textId="77777777" w:rsidR="003F1C76" w:rsidRPr="001507CD" w:rsidRDefault="003F1C76" w:rsidP="00004431">
            <w:pPr>
              <w:tabs>
                <w:tab w:val="left" w:pos="972"/>
                <w:tab w:val="left" w:pos="2502"/>
              </w:tabs>
              <w:spacing w:after="20"/>
              <w:rPr>
                <w:b/>
                <w:sz w:val="18"/>
              </w:rPr>
            </w:pPr>
          </w:p>
          <w:p w14:paraId="186A8A0F" w14:textId="77777777" w:rsidR="003F1C76" w:rsidRPr="006F57CF" w:rsidRDefault="00000000" w:rsidP="00004431">
            <w:pPr>
              <w:tabs>
                <w:tab w:val="left" w:pos="972"/>
                <w:tab w:val="left" w:pos="2502"/>
              </w:tabs>
              <w:spacing w:after="20"/>
              <w:rPr>
                <w:sz w:val="18"/>
              </w:rPr>
            </w:pPr>
            <w:sdt>
              <w:sdtPr>
                <w:rPr>
                  <w:sz w:val="18"/>
                  <w:bdr w:val="single" w:sz="4" w:space="0" w:color="auto" w:frame="1"/>
                </w:rPr>
                <w:alias w:val="Add/Delete"/>
                <w:tag w:val="Add or delete"/>
                <w:id w:val="-640501801"/>
                <w:placeholder>
                  <w:docPart w:val="A0FEE49A62B148CB960219145F4E9CAF"/>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sidRPr="001A1437">
              <w:rPr>
                <w:b/>
                <w:sz w:val="18"/>
              </w:rPr>
              <w:t>Dealer REMIC</w:t>
            </w:r>
          </w:p>
        </w:tc>
        <w:tc>
          <w:tcPr>
            <w:tcW w:w="1800" w:type="dxa"/>
            <w:vMerge w:val="restart"/>
            <w:tcBorders>
              <w:top w:val="single" w:sz="6" w:space="0" w:color="auto"/>
              <w:left w:val="single" w:sz="6" w:space="0" w:color="auto"/>
              <w:bottom w:val="single" w:sz="4" w:space="0" w:color="auto"/>
              <w:right w:val="single" w:sz="18" w:space="0" w:color="auto"/>
            </w:tcBorders>
            <w:shd w:val="clear" w:color="auto" w:fill="FFFFFF"/>
          </w:tcPr>
          <w:p w14:paraId="4A3F1E11" w14:textId="77777777" w:rsidR="003F1C76" w:rsidRDefault="003F1C76" w:rsidP="00004431">
            <w:pPr>
              <w:tabs>
                <w:tab w:val="left" w:pos="972"/>
                <w:tab w:val="left" w:pos="2502"/>
              </w:tabs>
              <w:spacing w:after="20"/>
              <w:rPr>
                <w:b/>
                <w:sz w:val="18"/>
              </w:rPr>
            </w:pPr>
          </w:p>
          <w:p w14:paraId="727149FD" w14:textId="77777777" w:rsidR="003F1C76" w:rsidRPr="006F57CF" w:rsidRDefault="00000000" w:rsidP="00004431">
            <w:pPr>
              <w:tabs>
                <w:tab w:val="left" w:pos="972"/>
                <w:tab w:val="left" w:pos="2502"/>
              </w:tabs>
              <w:spacing w:after="20"/>
              <w:rPr>
                <w:sz w:val="18"/>
              </w:rPr>
            </w:pPr>
            <w:sdt>
              <w:sdtPr>
                <w:rPr>
                  <w:sz w:val="18"/>
                  <w:bdr w:val="single" w:sz="4" w:space="0" w:color="auto" w:frame="1"/>
                </w:rPr>
                <w:alias w:val="Add/Delete"/>
                <w:tag w:val="Add or delete"/>
                <w:id w:val="117268267"/>
                <w:placeholder>
                  <w:docPart w:val="ED62FE7D27054D3C9C1225DFBE67C6EB"/>
                </w:placeholder>
                <w:comboBox>
                  <w:listItem w:displayText="    " w:value="    "/>
                  <w:listItem w:displayText="A " w:value="A "/>
                  <w:listItem w:displayText="D " w:value="D "/>
                </w:comboBox>
              </w:sdtPr>
              <w:sdtContent>
                <w:r w:rsidR="003F1C76" w:rsidRPr="00B6066C">
                  <w:rPr>
                    <w:sz w:val="18"/>
                    <w:bdr w:val="single" w:sz="4" w:space="0" w:color="auto" w:frame="1"/>
                  </w:rPr>
                  <w:t xml:space="preserve">    </w:t>
                </w:r>
              </w:sdtContent>
            </w:sdt>
            <w:r w:rsidR="003F1C76">
              <w:rPr>
                <w:sz w:val="18"/>
              </w:rPr>
              <w:t xml:space="preserve"> </w:t>
            </w:r>
            <w:r w:rsidR="003F1C76">
              <w:rPr>
                <w:b/>
                <w:sz w:val="18"/>
              </w:rPr>
              <w:t>Manage Exchange Trade</w:t>
            </w:r>
          </w:p>
        </w:tc>
      </w:tr>
      <w:tr w:rsidR="003F1C76" w:rsidRPr="00C50214" w14:paraId="21229C55" w14:textId="77777777" w:rsidTr="00126893">
        <w:trPr>
          <w:cantSplit/>
          <w:trHeight w:val="263"/>
        </w:trPr>
        <w:tc>
          <w:tcPr>
            <w:tcW w:w="782" w:type="dxa"/>
            <w:vMerge/>
            <w:tcBorders>
              <w:top w:val="single" w:sz="4" w:space="0" w:color="auto"/>
              <w:left w:val="single" w:sz="18" w:space="0" w:color="auto"/>
              <w:right w:val="single" w:sz="6" w:space="0" w:color="auto"/>
            </w:tcBorders>
            <w:shd w:val="clear" w:color="auto" w:fill="FFFFFF"/>
          </w:tcPr>
          <w:p w14:paraId="7F77050A" w14:textId="77777777" w:rsidR="003F1C76" w:rsidRPr="00C50214" w:rsidRDefault="003F1C76" w:rsidP="00004431">
            <w:pPr>
              <w:spacing w:before="120"/>
              <w:jc w:val="center"/>
              <w:rPr>
                <w:sz w:val="18"/>
              </w:rPr>
            </w:pPr>
          </w:p>
        </w:tc>
        <w:tc>
          <w:tcPr>
            <w:tcW w:w="742" w:type="dxa"/>
            <w:vMerge/>
            <w:tcBorders>
              <w:top w:val="single" w:sz="4" w:space="0" w:color="auto"/>
              <w:left w:val="single" w:sz="6" w:space="0" w:color="auto"/>
              <w:right w:val="single" w:sz="6" w:space="0" w:color="auto"/>
            </w:tcBorders>
            <w:shd w:val="clear" w:color="auto" w:fill="FFFFFF"/>
          </w:tcPr>
          <w:p w14:paraId="14094227" w14:textId="77777777" w:rsidR="003F1C76" w:rsidRPr="00C50214" w:rsidRDefault="003F1C76" w:rsidP="00004431">
            <w:pPr>
              <w:spacing w:before="120"/>
              <w:jc w:val="center"/>
              <w:rPr>
                <w:sz w:val="18"/>
              </w:rPr>
            </w:pPr>
          </w:p>
        </w:tc>
        <w:tc>
          <w:tcPr>
            <w:tcW w:w="2683" w:type="dxa"/>
            <w:tcBorders>
              <w:top w:val="single" w:sz="4" w:space="0" w:color="auto"/>
              <w:left w:val="single" w:sz="6" w:space="0" w:color="auto"/>
              <w:bottom w:val="single" w:sz="6" w:space="0" w:color="auto"/>
              <w:right w:val="single" w:sz="6" w:space="0" w:color="auto"/>
            </w:tcBorders>
            <w:shd w:val="clear" w:color="auto" w:fill="FFFFFF"/>
          </w:tcPr>
          <w:p w14:paraId="423B8CD6" w14:textId="77777777" w:rsidR="003F1C76" w:rsidRPr="00C50214" w:rsidRDefault="003F1C76" w:rsidP="00004431">
            <w:pPr>
              <w:spacing w:before="80" w:after="80"/>
              <w:rPr>
                <w:bCs/>
                <w:sz w:val="18"/>
              </w:rPr>
            </w:pPr>
            <w:r w:rsidRPr="00C50214">
              <w:rPr>
                <w:bCs/>
                <w:sz w:val="18"/>
              </w:rPr>
              <w:t>Email:</w:t>
            </w:r>
          </w:p>
        </w:tc>
        <w:tc>
          <w:tcPr>
            <w:tcW w:w="2790" w:type="dxa"/>
            <w:vMerge/>
            <w:tcBorders>
              <w:top w:val="single" w:sz="4" w:space="0" w:color="auto"/>
              <w:left w:val="single" w:sz="6" w:space="0" w:color="auto"/>
              <w:right w:val="single" w:sz="18" w:space="0" w:color="auto"/>
            </w:tcBorders>
            <w:shd w:val="clear" w:color="auto" w:fill="FFFFFF"/>
          </w:tcPr>
          <w:p w14:paraId="0196D034" w14:textId="77777777" w:rsidR="003F1C76" w:rsidRPr="00C50214" w:rsidRDefault="003F1C76" w:rsidP="00004431">
            <w:pPr>
              <w:spacing w:before="60" w:after="20"/>
              <w:rPr>
                <w:b/>
                <w:sz w:val="18"/>
              </w:rPr>
            </w:pPr>
          </w:p>
        </w:tc>
        <w:tc>
          <w:tcPr>
            <w:tcW w:w="1710" w:type="dxa"/>
            <w:vMerge/>
            <w:tcBorders>
              <w:top w:val="single" w:sz="4" w:space="0" w:color="auto"/>
              <w:left w:val="single" w:sz="6" w:space="0" w:color="auto"/>
              <w:right w:val="single" w:sz="18" w:space="0" w:color="auto"/>
            </w:tcBorders>
            <w:shd w:val="clear" w:color="auto" w:fill="FFFFFF"/>
          </w:tcPr>
          <w:p w14:paraId="11BE01EE" w14:textId="77777777" w:rsidR="003F1C76" w:rsidRPr="00C50214" w:rsidRDefault="003F1C76" w:rsidP="00004431">
            <w:pPr>
              <w:spacing w:before="60" w:after="20"/>
              <w:ind w:left="33"/>
              <w:rPr>
                <w:b/>
                <w:sz w:val="18"/>
              </w:rPr>
            </w:pPr>
          </w:p>
        </w:tc>
        <w:tc>
          <w:tcPr>
            <w:tcW w:w="1800" w:type="dxa"/>
            <w:vMerge/>
            <w:tcBorders>
              <w:top w:val="single" w:sz="4" w:space="0" w:color="auto"/>
              <w:left w:val="single" w:sz="6" w:space="0" w:color="auto"/>
              <w:right w:val="single" w:sz="18" w:space="0" w:color="auto"/>
            </w:tcBorders>
            <w:shd w:val="clear" w:color="auto" w:fill="FFFFFF"/>
          </w:tcPr>
          <w:p w14:paraId="415CD34A" w14:textId="77777777" w:rsidR="003F1C76" w:rsidRPr="00C50214" w:rsidRDefault="003F1C76" w:rsidP="00004431">
            <w:pPr>
              <w:spacing w:before="60" w:after="20"/>
              <w:ind w:left="33"/>
              <w:rPr>
                <w:b/>
                <w:sz w:val="18"/>
              </w:rPr>
            </w:pPr>
          </w:p>
        </w:tc>
      </w:tr>
      <w:tr w:rsidR="003F1C76" w:rsidRPr="00C50214" w14:paraId="302D8B79" w14:textId="77777777" w:rsidTr="00126893">
        <w:trPr>
          <w:cantSplit/>
          <w:trHeight w:val="390"/>
        </w:trPr>
        <w:tc>
          <w:tcPr>
            <w:tcW w:w="782" w:type="dxa"/>
            <w:vMerge/>
            <w:tcBorders>
              <w:left w:val="single" w:sz="18" w:space="0" w:color="auto"/>
              <w:bottom w:val="single" w:sz="18" w:space="0" w:color="auto"/>
              <w:right w:val="single" w:sz="6" w:space="0" w:color="auto"/>
            </w:tcBorders>
            <w:shd w:val="clear" w:color="auto" w:fill="FFFFFF"/>
          </w:tcPr>
          <w:p w14:paraId="47D42DF6" w14:textId="77777777" w:rsidR="003F1C76" w:rsidRPr="00C50214" w:rsidRDefault="003F1C76" w:rsidP="00004431">
            <w:pPr>
              <w:spacing w:before="120"/>
              <w:jc w:val="center"/>
              <w:rPr>
                <w:sz w:val="18"/>
              </w:rPr>
            </w:pPr>
          </w:p>
        </w:tc>
        <w:tc>
          <w:tcPr>
            <w:tcW w:w="742" w:type="dxa"/>
            <w:vMerge/>
            <w:tcBorders>
              <w:left w:val="single" w:sz="6" w:space="0" w:color="auto"/>
              <w:bottom w:val="single" w:sz="18" w:space="0" w:color="auto"/>
              <w:right w:val="single" w:sz="6" w:space="0" w:color="auto"/>
            </w:tcBorders>
            <w:shd w:val="clear" w:color="auto" w:fill="FFFFFF"/>
          </w:tcPr>
          <w:p w14:paraId="31F42257" w14:textId="77777777" w:rsidR="003F1C76" w:rsidRPr="00C50214" w:rsidRDefault="003F1C76" w:rsidP="00004431">
            <w:pPr>
              <w:spacing w:before="120"/>
              <w:jc w:val="center"/>
              <w:rPr>
                <w:sz w:val="18"/>
              </w:rPr>
            </w:pPr>
          </w:p>
        </w:tc>
        <w:tc>
          <w:tcPr>
            <w:tcW w:w="2683" w:type="dxa"/>
            <w:tcBorders>
              <w:top w:val="single" w:sz="6" w:space="0" w:color="auto"/>
              <w:left w:val="single" w:sz="6" w:space="0" w:color="auto"/>
              <w:bottom w:val="single" w:sz="18" w:space="0" w:color="auto"/>
              <w:right w:val="single" w:sz="6" w:space="0" w:color="auto"/>
            </w:tcBorders>
            <w:shd w:val="clear" w:color="auto" w:fill="FFFFFF"/>
          </w:tcPr>
          <w:p w14:paraId="7DD633A0" w14:textId="77777777" w:rsidR="003F1C76" w:rsidRPr="00C50214" w:rsidRDefault="003F1C76" w:rsidP="00004431">
            <w:pPr>
              <w:spacing w:before="80" w:after="80"/>
              <w:rPr>
                <w:bCs/>
                <w:sz w:val="18"/>
              </w:rPr>
            </w:pPr>
            <w:r w:rsidRPr="00C50214">
              <w:rPr>
                <w:bCs/>
                <w:sz w:val="18"/>
              </w:rPr>
              <w:t>Phone</w:t>
            </w:r>
          </w:p>
        </w:tc>
        <w:tc>
          <w:tcPr>
            <w:tcW w:w="2790" w:type="dxa"/>
            <w:vMerge/>
            <w:tcBorders>
              <w:left w:val="single" w:sz="6" w:space="0" w:color="auto"/>
              <w:bottom w:val="single" w:sz="18" w:space="0" w:color="auto"/>
              <w:right w:val="single" w:sz="18" w:space="0" w:color="auto"/>
            </w:tcBorders>
            <w:shd w:val="clear" w:color="auto" w:fill="FFFFFF"/>
          </w:tcPr>
          <w:p w14:paraId="1D878108" w14:textId="77777777" w:rsidR="003F1C76" w:rsidRPr="00C50214" w:rsidRDefault="003F1C76" w:rsidP="00004431">
            <w:pPr>
              <w:spacing w:before="60" w:after="20"/>
              <w:rPr>
                <w:b/>
                <w:sz w:val="18"/>
              </w:rPr>
            </w:pPr>
          </w:p>
        </w:tc>
        <w:tc>
          <w:tcPr>
            <w:tcW w:w="1710" w:type="dxa"/>
            <w:vMerge/>
            <w:tcBorders>
              <w:left w:val="single" w:sz="6" w:space="0" w:color="auto"/>
              <w:bottom w:val="single" w:sz="18" w:space="0" w:color="auto"/>
              <w:right w:val="single" w:sz="18" w:space="0" w:color="auto"/>
            </w:tcBorders>
            <w:shd w:val="clear" w:color="auto" w:fill="FFFFFF"/>
          </w:tcPr>
          <w:p w14:paraId="726DC5C7" w14:textId="77777777" w:rsidR="003F1C76" w:rsidRPr="00C50214" w:rsidRDefault="003F1C76" w:rsidP="00004431">
            <w:pPr>
              <w:spacing w:before="60" w:after="20"/>
              <w:ind w:left="33"/>
              <w:rPr>
                <w:b/>
                <w:sz w:val="18"/>
              </w:rPr>
            </w:pPr>
          </w:p>
        </w:tc>
        <w:tc>
          <w:tcPr>
            <w:tcW w:w="1800" w:type="dxa"/>
            <w:vMerge/>
            <w:tcBorders>
              <w:left w:val="single" w:sz="6" w:space="0" w:color="auto"/>
              <w:bottom w:val="single" w:sz="18" w:space="0" w:color="auto"/>
              <w:right w:val="single" w:sz="18" w:space="0" w:color="auto"/>
            </w:tcBorders>
            <w:shd w:val="clear" w:color="auto" w:fill="FFFFFF"/>
          </w:tcPr>
          <w:p w14:paraId="78495422" w14:textId="77777777" w:rsidR="003F1C76" w:rsidRPr="00C50214" w:rsidRDefault="003F1C76" w:rsidP="00004431">
            <w:pPr>
              <w:spacing w:before="60" w:after="20"/>
              <w:ind w:left="33"/>
              <w:rPr>
                <w:b/>
                <w:sz w:val="18"/>
              </w:rPr>
            </w:pPr>
          </w:p>
        </w:tc>
      </w:tr>
    </w:tbl>
    <w:p w14:paraId="1D5E84C9" w14:textId="77777777" w:rsidR="00947978" w:rsidRPr="00050BB1" w:rsidRDefault="00947978" w:rsidP="00976CE1">
      <w:pPr>
        <w:pStyle w:val="BodyTextIndent"/>
        <w:spacing w:before="0" w:after="0"/>
        <w:ind w:left="0"/>
        <w:rPr>
          <w:b/>
          <w:bCs/>
        </w:rPr>
      </w:pPr>
    </w:p>
    <w:tbl>
      <w:tblPr>
        <w:tblW w:w="10507" w:type="dxa"/>
        <w:tblBorders>
          <w:top w:val="single" w:sz="18" w:space="0" w:color="auto"/>
          <w:left w:val="single" w:sz="18" w:space="0" w:color="auto"/>
          <w:bottom w:val="single" w:sz="18" w:space="0" w:color="auto"/>
          <w:right w:val="single" w:sz="18" w:space="0" w:color="auto"/>
        </w:tblBorders>
        <w:shd w:val="clear" w:color="auto" w:fill="FFFFFF"/>
        <w:tblLayout w:type="fixed"/>
        <w:tblLook w:val="0000" w:firstRow="0" w:lastRow="0" w:firstColumn="0" w:lastColumn="0" w:noHBand="0" w:noVBand="0"/>
      </w:tblPr>
      <w:tblGrid>
        <w:gridCol w:w="10507"/>
      </w:tblGrid>
      <w:tr w:rsidR="000121C8" w:rsidRPr="00C50214" w14:paraId="33E9D57B" w14:textId="77777777" w:rsidTr="00562893">
        <w:trPr>
          <w:trHeight w:val="1300"/>
        </w:trPr>
        <w:tc>
          <w:tcPr>
            <w:tcW w:w="10507" w:type="dxa"/>
            <w:tcBorders>
              <w:top w:val="single" w:sz="18" w:space="0" w:color="auto"/>
              <w:left w:val="single" w:sz="18" w:space="0" w:color="auto"/>
              <w:bottom w:val="single" w:sz="18" w:space="0" w:color="auto"/>
              <w:right w:val="single" w:sz="18" w:space="0" w:color="auto"/>
            </w:tcBorders>
            <w:shd w:val="clear" w:color="auto" w:fill="FFFFFF"/>
            <w:vAlign w:val="center"/>
          </w:tcPr>
          <w:p w14:paraId="4340926D" w14:textId="18417262" w:rsidR="00DE0619" w:rsidRPr="00562893" w:rsidRDefault="00DE0619" w:rsidP="00562893">
            <w:pPr>
              <w:spacing w:before="60"/>
              <w:jc w:val="center"/>
              <w:rPr>
                <w:b/>
                <w:bCs/>
                <w:sz w:val="22"/>
                <w:szCs w:val="22"/>
              </w:rPr>
            </w:pPr>
            <w:r w:rsidRPr="00562893">
              <w:rPr>
                <w:b/>
                <w:bCs/>
                <w:sz w:val="22"/>
                <w:szCs w:val="22"/>
              </w:rPr>
              <w:t>TERMS AND CONDITIONS OF USE</w:t>
            </w:r>
          </w:p>
          <w:p w14:paraId="1800E4FE" w14:textId="77777777" w:rsidR="00DE0619" w:rsidRDefault="00DE0619" w:rsidP="00D37ADE">
            <w:pPr>
              <w:spacing w:before="60"/>
              <w:rPr>
                <w:sz w:val="16"/>
                <w:szCs w:val="16"/>
              </w:rPr>
            </w:pPr>
          </w:p>
          <w:p w14:paraId="049F1F9F" w14:textId="0D244390" w:rsidR="00D37ADE" w:rsidRPr="00562893" w:rsidRDefault="000121C8" w:rsidP="00D37ADE">
            <w:pPr>
              <w:spacing w:before="60"/>
              <w:rPr>
                <w:b/>
                <w:bCs/>
                <w:sz w:val="20"/>
                <w:szCs w:val="20"/>
              </w:rPr>
            </w:pPr>
            <w:r w:rsidRPr="00562893">
              <w:rPr>
                <w:b/>
                <w:bCs/>
                <w:sz w:val="20"/>
                <w:szCs w:val="20"/>
              </w:rPr>
              <w:t xml:space="preserve">As Dealer’s </w:t>
            </w:r>
            <w:r w:rsidR="008344EC" w:rsidRPr="00562893">
              <w:rPr>
                <w:b/>
                <w:bCs/>
                <w:sz w:val="20"/>
                <w:szCs w:val="20"/>
              </w:rPr>
              <w:t xml:space="preserve">duly </w:t>
            </w:r>
            <w:r w:rsidRPr="00562893">
              <w:rPr>
                <w:b/>
                <w:bCs/>
                <w:sz w:val="20"/>
                <w:szCs w:val="20"/>
              </w:rPr>
              <w:t xml:space="preserve">authorized representative, I hereby certify and agree </w:t>
            </w:r>
            <w:r w:rsidR="00773534" w:rsidRPr="00562893">
              <w:rPr>
                <w:b/>
                <w:bCs/>
                <w:sz w:val="20"/>
                <w:szCs w:val="20"/>
              </w:rPr>
              <w:t xml:space="preserve">on behalf of Dealer </w:t>
            </w:r>
            <w:r w:rsidRPr="00562893">
              <w:rPr>
                <w:b/>
                <w:bCs/>
                <w:sz w:val="20"/>
                <w:szCs w:val="20"/>
              </w:rPr>
              <w:t xml:space="preserve">that: </w:t>
            </w:r>
          </w:p>
          <w:p w14:paraId="60642344" w14:textId="4053A119" w:rsidR="00D37ADE" w:rsidRPr="00D37ADE" w:rsidRDefault="00D37ADE" w:rsidP="00126893">
            <w:pPr>
              <w:pStyle w:val="ListParagraph"/>
              <w:numPr>
                <w:ilvl w:val="0"/>
                <w:numId w:val="45"/>
              </w:numPr>
              <w:spacing w:before="60"/>
              <w:ind w:left="773" w:right="166" w:hanging="413"/>
              <w:jc w:val="both"/>
              <w:rPr>
                <w:bCs/>
                <w:sz w:val="16"/>
                <w:szCs w:val="16"/>
              </w:rPr>
            </w:pPr>
            <w:r>
              <w:rPr>
                <w:bCs/>
                <w:sz w:val="16"/>
                <w:szCs w:val="16"/>
              </w:rPr>
              <w:t>All</w:t>
            </w:r>
            <w:r w:rsidR="000121C8" w:rsidRPr="00D37ADE">
              <w:rPr>
                <w:bCs/>
                <w:sz w:val="16"/>
                <w:szCs w:val="16"/>
              </w:rPr>
              <w:t xml:space="preserve"> </w:t>
            </w:r>
            <w:r w:rsidR="00773534">
              <w:rPr>
                <w:bCs/>
                <w:sz w:val="16"/>
                <w:szCs w:val="16"/>
              </w:rPr>
              <w:t xml:space="preserve">individuals </w:t>
            </w:r>
            <w:r w:rsidR="000121C8" w:rsidRPr="00D37ADE">
              <w:rPr>
                <w:bCs/>
                <w:sz w:val="16"/>
                <w:szCs w:val="16"/>
              </w:rPr>
              <w:t xml:space="preserve">identified </w:t>
            </w:r>
            <w:r w:rsidR="00BF2FBC">
              <w:rPr>
                <w:bCs/>
                <w:sz w:val="16"/>
                <w:szCs w:val="16"/>
              </w:rPr>
              <w:t xml:space="preserve">as Authorized </w:t>
            </w:r>
            <w:r w:rsidR="004C3C15">
              <w:rPr>
                <w:bCs/>
                <w:sz w:val="16"/>
                <w:szCs w:val="16"/>
              </w:rPr>
              <w:t>Users</w:t>
            </w:r>
            <w:r w:rsidR="008B39AA">
              <w:rPr>
                <w:bCs/>
                <w:sz w:val="16"/>
                <w:szCs w:val="16"/>
              </w:rPr>
              <w:t xml:space="preserve"> </w:t>
            </w:r>
            <w:r w:rsidR="00BF2FBC">
              <w:rPr>
                <w:bCs/>
                <w:sz w:val="16"/>
                <w:szCs w:val="16"/>
              </w:rPr>
              <w:t>are</w:t>
            </w:r>
            <w:r w:rsidR="008344EC">
              <w:rPr>
                <w:bCs/>
                <w:sz w:val="16"/>
                <w:szCs w:val="16"/>
              </w:rPr>
              <w:t xml:space="preserve"> duly authorized to act on behalf of Dealer in the </w:t>
            </w:r>
            <w:r w:rsidR="004C3C15">
              <w:rPr>
                <w:bCs/>
                <w:sz w:val="16"/>
                <w:szCs w:val="16"/>
              </w:rPr>
              <w:t>Roles identified by Dealer and Freddie Mac</w:t>
            </w:r>
            <w:r w:rsidR="008344EC">
              <w:rPr>
                <w:bCs/>
                <w:sz w:val="16"/>
                <w:szCs w:val="16"/>
              </w:rPr>
              <w:t xml:space="preserve"> is hereby requested to treat such </w:t>
            </w:r>
            <w:r w:rsidR="00773534">
              <w:rPr>
                <w:bCs/>
                <w:sz w:val="16"/>
                <w:szCs w:val="16"/>
              </w:rPr>
              <w:t xml:space="preserve">individuals </w:t>
            </w:r>
            <w:r w:rsidR="008344EC">
              <w:rPr>
                <w:bCs/>
                <w:sz w:val="16"/>
                <w:szCs w:val="16"/>
              </w:rPr>
              <w:t xml:space="preserve">as </w:t>
            </w:r>
            <w:r>
              <w:rPr>
                <w:bCs/>
                <w:sz w:val="16"/>
                <w:szCs w:val="16"/>
              </w:rPr>
              <w:t>A</w:t>
            </w:r>
            <w:r w:rsidR="000121C8" w:rsidRPr="00D37ADE">
              <w:rPr>
                <w:bCs/>
                <w:sz w:val="16"/>
                <w:szCs w:val="16"/>
              </w:rPr>
              <w:t xml:space="preserve">uthorized Users in accordance with their assigned </w:t>
            </w:r>
            <w:r w:rsidR="004C3C15">
              <w:rPr>
                <w:bCs/>
                <w:sz w:val="16"/>
                <w:szCs w:val="16"/>
              </w:rPr>
              <w:t>R</w:t>
            </w:r>
            <w:r w:rsidR="000121C8" w:rsidRPr="00D37ADE">
              <w:rPr>
                <w:bCs/>
                <w:sz w:val="16"/>
                <w:szCs w:val="16"/>
              </w:rPr>
              <w:t>oles</w:t>
            </w:r>
            <w:r w:rsidR="00D35751">
              <w:rPr>
                <w:bCs/>
                <w:sz w:val="16"/>
                <w:szCs w:val="16"/>
              </w:rPr>
              <w:t>.</w:t>
            </w:r>
            <w:r w:rsidR="00773534">
              <w:rPr>
                <w:bCs/>
                <w:sz w:val="16"/>
                <w:szCs w:val="16"/>
              </w:rPr>
              <w:t xml:space="preserve"> All </w:t>
            </w:r>
            <w:r w:rsidR="008B39AA">
              <w:rPr>
                <w:bCs/>
                <w:sz w:val="16"/>
                <w:szCs w:val="16"/>
              </w:rPr>
              <w:t>Authorized Users</w:t>
            </w:r>
            <w:r w:rsidR="00773534">
              <w:rPr>
                <w:bCs/>
                <w:sz w:val="16"/>
                <w:szCs w:val="16"/>
              </w:rPr>
              <w:t xml:space="preserve"> are employees of Dealer. </w:t>
            </w:r>
            <w:r w:rsidR="00490660">
              <w:rPr>
                <w:bCs/>
                <w:sz w:val="16"/>
                <w:szCs w:val="16"/>
              </w:rPr>
              <w:t xml:space="preserve"> </w:t>
            </w:r>
            <w:r w:rsidR="00796917" w:rsidRPr="00796917">
              <w:rPr>
                <w:bCs/>
                <w:sz w:val="16"/>
                <w:szCs w:val="16"/>
              </w:rPr>
              <w:t xml:space="preserve">Freddie Mac has no obligation to verify the authenticity of any registration information, but reserves the right to refuse to create </w:t>
            </w:r>
            <w:r w:rsidR="00562893">
              <w:rPr>
                <w:bCs/>
                <w:sz w:val="16"/>
                <w:szCs w:val="16"/>
              </w:rPr>
              <w:t>an</w:t>
            </w:r>
            <w:r w:rsidR="00796917" w:rsidRPr="00796917">
              <w:rPr>
                <w:bCs/>
                <w:sz w:val="16"/>
                <w:szCs w:val="16"/>
              </w:rPr>
              <w:t xml:space="preserve"> </w:t>
            </w:r>
            <w:r w:rsidR="00AF7F28">
              <w:rPr>
                <w:bCs/>
                <w:sz w:val="16"/>
                <w:szCs w:val="16"/>
              </w:rPr>
              <w:t xml:space="preserve">Authorized User </w:t>
            </w:r>
            <w:r w:rsidR="00796917" w:rsidRPr="00796917">
              <w:rPr>
                <w:bCs/>
                <w:sz w:val="16"/>
                <w:szCs w:val="16"/>
              </w:rPr>
              <w:t>account for any reason.</w:t>
            </w:r>
            <w:r w:rsidR="00A6785F">
              <w:t xml:space="preserve"> </w:t>
            </w:r>
            <w:r w:rsidR="00A6785F" w:rsidRPr="00A6785F">
              <w:rPr>
                <w:bCs/>
                <w:sz w:val="16"/>
                <w:szCs w:val="16"/>
              </w:rPr>
              <w:t>Freddie Mac has the right to rely upon any information received from any person using a</w:t>
            </w:r>
            <w:r w:rsidR="00407E48">
              <w:rPr>
                <w:bCs/>
                <w:sz w:val="16"/>
                <w:szCs w:val="16"/>
              </w:rPr>
              <w:t>n assigned</w:t>
            </w:r>
            <w:r w:rsidR="00A6785F" w:rsidRPr="00A6785F">
              <w:rPr>
                <w:bCs/>
                <w:sz w:val="16"/>
                <w:szCs w:val="16"/>
              </w:rPr>
              <w:t xml:space="preserve"> password and will incur no liability arising out of such reliance.</w:t>
            </w:r>
          </w:p>
          <w:p w14:paraId="509D7637" w14:textId="03017053" w:rsidR="009F238F" w:rsidRPr="009F238F" w:rsidRDefault="000751A3" w:rsidP="00126893">
            <w:pPr>
              <w:pStyle w:val="ListParagraph"/>
              <w:numPr>
                <w:ilvl w:val="0"/>
                <w:numId w:val="45"/>
              </w:numPr>
              <w:spacing w:before="60"/>
              <w:ind w:left="773" w:right="166" w:hanging="413"/>
              <w:jc w:val="both"/>
              <w:rPr>
                <w:bCs/>
                <w:sz w:val="16"/>
                <w:szCs w:val="16"/>
              </w:rPr>
            </w:pPr>
            <w:r>
              <w:rPr>
                <w:bCs/>
                <w:sz w:val="16"/>
                <w:szCs w:val="16"/>
              </w:rPr>
              <w:t>Dealer has a</w:t>
            </w:r>
            <w:r w:rsidR="009F238F" w:rsidRPr="009F238F">
              <w:rPr>
                <w:bCs/>
                <w:sz w:val="16"/>
                <w:szCs w:val="16"/>
              </w:rPr>
              <w:t>dopt</w:t>
            </w:r>
            <w:r>
              <w:rPr>
                <w:bCs/>
                <w:sz w:val="16"/>
                <w:szCs w:val="16"/>
              </w:rPr>
              <w:t>ed</w:t>
            </w:r>
            <w:r w:rsidR="008344EC">
              <w:rPr>
                <w:bCs/>
                <w:sz w:val="16"/>
                <w:szCs w:val="16"/>
              </w:rPr>
              <w:t xml:space="preserve"> </w:t>
            </w:r>
            <w:r w:rsidR="00773534">
              <w:rPr>
                <w:bCs/>
                <w:sz w:val="16"/>
                <w:szCs w:val="16"/>
              </w:rPr>
              <w:t xml:space="preserve">industry standard or better </w:t>
            </w:r>
            <w:r w:rsidR="009F238F" w:rsidRPr="009F238F">
              <w:rPr>
                <w:bCs/>
                <w:sz w:val="16"/>
                <w:szCs w:val="16"/>
              </w:rPr>
              <w:t xml:space="preserve">security measures to prevent the loss, theft or unauthorized disclosure or use of User IDs, passwords, PINs </w:t>
            </w:r>
            <w:r w:rsidR="008B39AA">
              <w:rPr>
                <w:bCs/>
                <w:sz w:val="16"/>
                <w:szCs w:val="16"/>
              </w:rPr>
              <w:t>and</w:t>
            </w:r>
            <w:r w:rsidR="008B39AA" w:rsidRPr="009F238F">
              <w:rPr>
                <w:bCs/>
                <w:sz w:val="16"/>
                <w:szCs w:val="16"/>
              </w:rPr>
              <w:t xml:space="preserve"> </w:t>
            </w:r>
            <w:r w:rsidR="009F238F" w:rsidRPr="009F238F">
              <w:rPr>
                <w:bCs/>
                <w:sz w:val="16"/>
                <w:szCs w:val="16"/>
              </w:rPr>
              <w:t>access codes</w:t>
            </w:r>
            <w:r w:rsidR="00490660">
              <w:rPr>
                <w:bCs/>
                <w:sz w:val="16"/>
                <w:szCs w:val="16"/>
              </w:rPr>
              <w:t>,</w:t>
            </w:r>
            <w:r w:rsidR="009F238F" w:rsidRPr="009F238F">
              <w:rPr>
                <w:bCs/>
                <w:sz w:val="16"/>
                <w:szCs w:val="16"/>
              </w:rPr>
              <w:t xml:space="preserve"> and information in</w:t>
            </w:r>
            <w:r w:rsidR="00490660">
              <w:rPr>
                <w:bCs/>
                <w:sz w:val="16"/>
                <w:szCs w:val="16"/>
              </w:rPr>
              <w:t xml:space="preserve"> and confidential information related to</w:t>
            </w:r>
            <w:r w:rsidR="009F238F" w:rsidRPr="009F238F">
              <w:rPr>
                <w:bCs/>
                <w:sz w:val="16"/>
                <w:szCs w:val="16"/>
              </w:rPr>
              <w:t xml:space="preserve"> the </w:t>
            </w:r>
            <w:r w:rsidR="00D35751">
              <w:rPr>
                <w:bCs/>
                <w:sz w:val="16"/>
                <w:szCs w:val="16"/>
              </w:rPr>
              <w:t xml:space="preserve">Freddie Mac </w:t>
            </w:r>
            <w:r w:rsidR="009F238F" w:rsidRPr="009F238F">
              <w:rPr>
                <w:bCs/>
                <w:sz w:val="16"/>
                <w:szCs w:val="16"/>
              </w:rPr>
              <w:t>Dealer Direct</w:t>
            </w:r>
            <w:r w:rsidR="009F238F">
              <w:rPr>
                <w:bCs/>
                <w:sz w:val="16"/>
                <w:szCs w:val="16"/>
              </w:rPr>
              <w:t xml:space="preserve"> system</w:t>
            </w:r>
            <w:r w:rsidR="00773534">
              <w:rPr>
                <w:bCs/>
                <w:sz w:val="16"/>
                <w:szCs w:val="16"/>
              </w:rPr>
              <w:t xml:space="preserve"> and will update those measures as appropriate to keep pace with technological developments</w:t>
            </w:r>
            <w:r w:rsidR="00D35751">
              <w:rPr>
                <w:bCs/>
                <w:sz w:val="16"/>
                <w:szCs w:val="16"/>
              </w:rPr>
              <w:t>.</w:t>
            </w:r>
            <w:r w:rsidR="00A6785F">
              <w:t xml:space="preserve"> </w:t>
            </w:r>
            <w:r w:rsidR="00AF7F28">
              <w:rPr>
                <w:sz w:val="16"/>
                <w:szCs w:val="16"/>
              </w:rPr>
              <w:t>Dealer</w:t>
            </w:r>
            <w:r w:rsidR="005B7E7C" w:rsidRPr="00562893">
              <w:rPr>
                <w:sz w:val="16"/>
                <w:szCs w:val="16"/>
              </w:rPr>
              <w:t xml:space="preserve"> will not at any time introduce or cause the introduction of any</w:t>
            </w:r>
            <w:r w:rsidR="008A1424">
              <w:t xml:space="preserve"> </w:t>
            </w:r>
            <w:r w:rsidR="008A1424" w:rsidRPr="00D15BE4">
              <w:rPr>
                <w:sz w:val="16"/>
                <w:szCs w:val="16"/>
              </w:rPr>
              <w:t>i</w:t>
            </w:r>
            <w:r w:rsidR="008A1424" w:rsidRPr="008A1424">
              <w:rPr>
                <w:sz w:val="16"/>
                <w:szCs w:val="16"/>
              </w:rPr>
              <w:t>nformation, code or command that is designed to or may</w:t>
            </w:r>
            <w:r w:rsidR="005B7E7C" w:rsidRPr="00562893">
              <w:rPr>
                <w:sz w:val="16"/>
                <w:szCs w:val="16"/>
              </w:rPr>
              <w:t xml:space="preserve"> </w:t>
            </w:r>
            <w:r w:rsidR="00C32CB4" w:rsidRPr="00C32CB4">
              <w:rPr>
                <w:sz w:val="16"/>
                <w:szCs w:val="16"/>
              </w:rPr>
              <w:t xml:space="preserve">cause damage to Freddie Mac </w:t>
            </w:r>
            <w:r w:rsidR="00855373">
              <w:rPr>
                <w:sz w:val="16"/>
                <w:szCs w:val="16"/>
              </w:rPr>
              <w:t>s</w:t>
            </w:r>
            <w:r w:rsidR="00C32CB4" w:rsidRPr="00C32CB4">
              <w:rPr>
                <w:sz w:val="16"/>
                <w:szCs w:val="16"/>
              </w:rPr>
              <w:t>ystems</w:t>
            </w:r>
            <w:r w:rsidR="00407830">
              <w:rPr>
                <w:sz w:val="16"/>
                <w:szCs w:val="16"/>
              </w:rPr>
              <w:t xml:space="preserve"> (e.g., v</w:t>
            </w:r>
            <w:r w:rsidR="00C32CB4" w:rsidRPr="00C32CB4">
              <w:rPr>
                <w:sz w:val="16"/>
                <w:szCs w:val="16"/>
              </w:rPr>
              <w:t>iruses,</w:t>
            </w:r>
            <w:r w:rsidR="003D64AC">
              <w:rPr>
                <w:sz w:val="16"/>
                <w:szCs w:val="16"/>
              </w:rPr>
              <w:t xml:space="preserve"> </w:t>
            </w:r>
            <w:r w:rsidR="00C32CB4" w:rsidRPr="00C32CB4">
              <w:rPr>
                <w:sz w:val="16"/>
                <w:szCs w:val="16"/>
              </w:rPr>
              <w:t>time bombs, worms or spyware</w:t>
            </w:r>
            <w:r w:rsidR="00407830">
              <w:rPr>
                <w:sz w:val="16"/>
                <w:szCs w:val="16"/>
              </w:rPr>
              <w:t xml:space="preserve">) or </w:t>
            </w:r>
            <w:r w:rsidR="00C32CB4" w:rsidRPr="00C32CB4">
              <w:rPr>
                <w:sz w:val="16"/>
                <w:szCs w:val="16"/>
              </w:rPr>
              <w:t xml:space="preserve">enable unauthorized access to Freddie Mac </w:t>
            </w:r>
            <w:r w:rsidR="00407830">
              <w:rPr>
                <w:sz w:val="16"/>
                <w:szCs w:val="16"/>
              </w:rPr>
              <w:t>s</w:t>
            </w:r>
            <w:r w:rsidR="00C32CB4" w:rsidRPr="00C32CB4">
              <w:rPr>
                <w:sz w:val="16"/>
                <w:szCs w:val="16"/>
              </w:rPr>
              <w:t>ystems</w:t>
            </w:r>
            <w:r w:rsidR="00143562">
              <w:rPr>
                <w:sz w:val="16"/>
                <w:szCs w:val="16"/>
              </w:rPr>
              <w:t xml:space="preserve"> (“Malicious Code”).  </w:t>
            </w:r>
            <w:r w:rsidR="00AF7F28">
              <w:rPr>
                <w:sz w:val="16"/>
                <w:szCs w:val="16"/>
              </w:rPr>
              <w:t>Dealer</w:t>
            </w:r>
            <w:r w:rsidR="005B7E7C" w:rsidRPr="00562893">
              <w:rPr>
                <w:sz w:val="16"/>
                <w:szCs w:val="16"/>
              </w:rPr>
              <w:t xml:space="preserve"> will immediately notify Freddie Mac if it becomes aware that any Malicious Code has been </w:t>
            </w:r>
            <w:r w:rsidR="007D64C0">
              <w:rPr>
                <w:sz w:val="16"/>
                <w:szCs w:val="16"/>
              </w:rPr>
              <w:t>introduced into the Dealer Direct system</w:t>
            </w:r>
            <w:r w:rsidR="002018DE">
              <w:rPr>
                <w:sz w:val="16"/>
                <w:szCs w:val="16"/>
              </w:rPr>
              <w:t xml:space="preserve"> and</w:t>
            </w:r>
            <w:r w:rsidR="00217F29">
              <w:rPr>
                <w:sz w:val="16"/>
                <w:szCs w:val="16"/>
              </w:rPr>
              <w:t>, in such case,</w:t>
            </w:r>
            <w:r w:rsidR="002018DE">
              <w:rPr>
                <w:sz w:val="16"/>
                <w:szCs w:val="16"/>
              </w:rPr>
              <w:t xml:space="preserve"> </w:t>
            </w:r>
            <w:r w:rsidR="00AF7F28">
              <w:rPr>
                <w:sz w:val="16"/>
                <w:szCs w:val="16"/>
              </w:rPr>
              <w:t>Dealer</w:t>
            </w:r>
            <w:r w:rsidR="005B7E7C" w:rsidRPr="00562893">
              <w:rPr>
                <w:sz w:val="16"/>
                <w:szCs w:val="16"/>
              </w:rPr>
              <w:t xml:space="preserve"> will provide Freddie Mac with </w:t>
            </w:r>
            <w:r w:rsidR="00AF7F28">
              <w:rPr>
                <w:sz w:val="16"/>
                <w:szCs w:val="16"/>
              </w:rPr>
              <w:t>Dealer</w:t>
            </w:r>
            <w:r w:rsidR="005B7E7C" w:rsidRPr="00562893">
              <w:rPr>
                <w:sz w:val="16"/>
                <w:szCs w:val="16"/>
              </w:rPr>
              <w:t>’s assessment of the potential for damage, will provide to Freddie Mac such information as Freddie Mac may reasonably request, and will otherwise cooperate with Freddie Mac and take such remedial actions as may be reasonably requested.</w:t>
            </w:r>
            <w:r w:rsidR="005B7E7C">
              <w:t xml:space="preserve">  </w:t>
            </w:r>
          </w:p>
          <w:p w14:paraId="66FAF035" w14:textId="202F7F34" w:rsidR="009F238F" w:rsidRDefault="007D64C0" w:rsidP="00126893">
            <w:pPr>
              <w:pStyle w:val="ListParagraph"/>
              <w:numPr>
                <w:ilvl w:val="0"/>
                <w:numId w:val="45"/>
              </w:numPr>
              <w:spacing w:before="60"/>
              <w:ind w:left="773" w:right="166" w:hanging="413"/>
              <w:jc w:val="both"/>
              <w:rPr>
                <w:bCs/>
                <w:sz w:val="16"/>
                <w:szCs w:val="16"/>
              </w:rPr>
            </w:pPr>
            <w:r>
              <w:rPr>
                <w:bCs/>
                <w:sz w:val="16"/>
                <w:szCs w:val="16"/>
              </w:rPr>
              <w:t>Dealer and its Authorized Users are</w:t>
            </w:r>
            <w:r w:rsidR="005B7E7C" w:rsidRPr="005B7E7C">
              <w:rPr>
                <w:bCs/>
                <w:sz w:val="16"/>
                <w:szCs w:val="16"/>
              </w:rPr>
              <w:t xml:space="preserve"> solely responsible for maintaining the confidentiality of registration information</w:t>
            </w:r>
            <w:r>
              <w:rPr>
                <w:bCs/>
                <w:sz w:val="16"/>
                <w:szCs w:val="16"/>
              </w:rPr>
              <w:t>, User IDs</w:t>
            </w:r>
            <w:r w:rsidR="005B7E7C" w:rsidRPr="005B7E7C">
              <w:rPr>
                <w:bCs/>
                <w:sz w:val="16"/>
                <w:szCs w:val="16"/>
              </w:rPr>
              <w:t xml:space="preserve"> and passwords.</w:t>
            </w:r>
            <w:r w:rsidR="005B7E7C">
              <w:rPr>
                <w:bCs/>
                <w:sz w:val="16"/>
                <w:szCs w:val="16"/>
              </w:rPr>
              <w:t xml:space="preserve">  </w:t>
            </w:r>
            <w:r w:rsidR="00D35751">
              <w:rPr>
                <w:bCs/>
                <w:sz w:val="16"/>
                <w:szCs w:val="16"/>
              </w:rPr>
              <w:t>Dealer will n</w:t>
            </w:r>
            <w:r w:rsidR="009F238F" w:rsidRPr="009F238F">
              <w:rPr>
                <w:bCs/>
                <w:sz w:val="16"/>
                <w:szCs w:val="16"/>
              </w:rPr>
              <w:t xml:space="preserve">otify Freddie Mac </w:t>
            </w:r>
            <w:r w:rsidR="000751A3" w:rsidRPr="00562893">
              <w:rPr>
                <w:bCs/>
                <w:sz w:val="16"/>
                <w:szCs w:val="16"/>
                <w:u w:val="single"/>
              </w:rPr>
              <w:t>immediately</w:t>
            </w:r>
            <w:r w:rsidR="009F238F" w:rsidRPr="009F238F">
              <w:rPr>
                <w:bCs/>
                <w:sz w:val="16"/>
                <w:szCs w:val="16"/>
              </w:rPr>
              <w:t xml:space="preserve"> by e-mail to </w:t>
            </w:r>
            <w:r w:rsidR="009940B6">
              <w:rPr>
                <w:bCs/>
                <w:sz w:val="16"/>
                <w:szCs w:val="16"/>
              </w:rPr>
              <w:t xml:space="preserve">the </w:t>
            </w:r>
            <w:r w:rsidR="009F238F" w:rsidRPr="009F238F">
              <w:rPr>
                <w:bCs/>
                <w:sz w:val="16"/>
                <w:szCs w:val="16"/>
              </w:rPr>
              <w:t>Freddie Mac mailbox s</w:t>
            </w:r>
            <w:r w:rsidR="009F238F">
              <w:rPr>
                <w:bCs/>
                <w:sz w:val="16"/>
                <w:szCs w:val="16"/>
              </w:rPr>
              <w:t>hown on this form, in the event</w:t>
            </w:r>
            <w:r w:rsidR="00773534">
              <w:rPr>
                <w:bCs/>
                <w:sz w:val="16"/>
                <w:szCs w:val="16"/>
              </w:rPr>
              <w:t xml:space="preserve"> one or more of the following occurs</w:t>
            </w:r>
            <w:r w:rsidR="009F238F">
              <w:rPr>
                <w:bCs/>
                <w:sz w:val="16"/>
                <w:szCs w:val="16"/>
              </w:rPr>
              <w:t>:</w:t>
            </w:r>
          </w:p>
          <w:p w14:paraId="2AC57687" w14:textId="700402F0" w:rsidR="009F238F" w:rsidRPr="009F238F" w:rsidRDefault="009F238F" w:rsidP="00126893">
            <w:pPr>
              <w:pStyle w:val="ListParagraph"/>
              <w:numPr>
                <w:ilvl w:val="1"/>
                <w:numId w:val="47"/>
              </w:numPr>
              <w:spacing w:before="60"/>
              <w:ind w:left="1133" w:right="166"/>
              <w:jc w:val="both"/>
              <w:rPr>
                <w:bCs/>
                <w:sz w:val="16"/>
                <w:szCs w:val="16"/>
              </w:rPr>
            </w:pPr>
            <w:r w:rsidRPr="009F238F">
              <w:rPr>
                <w:bCs/>
                <w:sz w:val="16"/>
                <w:szCs w:val="16"/>
              </w:rPr>
              <w:t>an Authorized User’s: (A) name changes, (B) position/role changes, (C) employment terminate</w:t>
            </w:r>
            <w:r w:rsidR="00773534">
              <w:rPr>
                <w:bCs/>
                <w:sz w:val="16"/>
                <w:szCs w:val="16"/>
              </w:rPr>
              <w:t>s</w:t>
            </w:r>
            <w:r w:rsidRPr="009F238F">
              <w:rPr>
                <w:bCs/>
                <w:sz w:val="16"/>
                <w:szCs w:val="16"/>
              </w:rPr>
              <w:t xml:space="preserve">, </w:t>
            </w:r>
            <w:r w:rsidRPr="00562893">
              <w:rPr>
                <w:bCs/>
                <w:sz w:val="16"/>
                <w:szCs w:val="16"/>
              </w:rPr>
              <w:t>or</w:t>
            </w:r>
            <w:r w:rsidRPr="009F238F">
              <w:rPr>
                <w:bCs/>
                <w:sz w:val="16"/>
                <w:szCs w:val="16"/>
              </w:rPr>
              <w:t xml:space="preserve"> (D) authorization terminates;</w:t>
            </w:r>
          </w:p>
          <w:p w14:paraId="7460F37B" w14:textId="3103BBAD" w:rsidR="009F238F" w:rsidRPr="009F238F" w:rsidRDefault="000751A3" w:rsidP="00126893">
            <w:pPr>
              <w:pStyle w:val="ListParagraph"/>
              <w:numPr>
                <w:ilvl w:val="1"/>
                <w:numId w:val="47"/>
              </w:numPr>
              <w:spacing w:before="60"/>
              <w:ind w:left="1133" w:right="166"/>
              <w:jc w:val="both"/>
              <w:rPr>
                <w:bCs/>
                <w:sz w:val="16"/>
                <w:szCs w:val="16"/>
              </w:rPr>
            </w:pPr>
            <w:r>
              <w:rPr>
                <w:bCs/>
                <w:sz w:val="16"/>
                <w:szCs w:val="16"/>
              </w:rPr>
              <w:t xml:space="preserve">the occurrence </w:t>
            </w:r>
            <w:r w:rsidR="009F238F" w:rsidRPr="009F238F">
              <w:rPr>
                <w:bCs/>
                <w:sz w:val="16"/>
                <w:szCs w:val="16"/>
              </w:rPr>
              <w:t>of any loss, theft or unauthorized disclosure or use of any Authorized User</w:t>
            </w:r>
            <w:r w:rsidR="00B66DF3">
              <w:rPr>
                <w:bCs/>
                <w:sz w:val="16"/>
                <w:szCs w:val="16"/>
              </w:rPr>
              <w:t>’</w:t>
            </w:r>
            <w:r w:rsidR="009F238F" w:rsidRPr="009F238F">
              <w:rPr>
                <w:bCs/>
                <w:sz w:val="16"/>
                <w:szCs w:val="16"/>
              </w:rPr>
              <w:t xml:space="preserve">s User ID, password, PIN number or other access code; </w:t>
            </w:r>
            <w:r>
              <w:rPr>
                <w:bCs/>
                <w:sz w:val="16"/>
                <w:szCs w:val="16"/>
              </w:rPr>
              <w:t>or</w:t>
            </w:r>
          </w:p>
          <w:p w14:paraId="466998BD" w14:textId="3EE86224" w:rsidR="009F238F" w:rsidRPr="009F238F" w:rsidRDefault="009F238F" w:rsidP="00126893">
            <w:pPr>
              <w:pStyle w:val="ListParagraph"/>
              <w:numPr>
                <w:ilvl w:val="1"/>
                <w:numId w:val="47"/>
              </w:numPr>
              <w:spacing w:before="60"/>
              <w:ind w:left="1133" w:right="166"/>
              <w:jc w:val="both"/>
              <w:rPr>
                <w:bCs/>
                <w:sz w:val="16"/>
                <w:szCs w:val="16"/>
              </w:rPr>
            </w:pPr>
            <w:r w:rsidRPr="009F238F">
              <w:rPr>
                <w:bCs/>
                <w:sz w:val="16"/>
                <w:szCs w:val="16"/>
              </w:rPr>
              <w:t xml:space="preserve">Dealer has knowledge or reason to believe that </w:t>
            </w:r>
            <w:r w:rsidR="00773534">
              <w:rPr>
                <w:bCs/>
                <w:sz w:val="16"/>
                <w:szCs w:val="16"/>
              </w:rPr>
              <w:t xml:space="preserve">Dealer’s or </w:t>
            </w:r>
            <w:r w:rsidRPr="009F238F">
              <w:rPr>
                <w:bCs/>
                <w:sz w:val="16"/>
                <w:szCs w:val="16"/>
              </w:rPr>
              <w:t xml:space="preserve">an Authorized User’s access to the Dealer Direct system is no longer secure for any reason.  </w:t>
            </w:r>
          </w:p>
          <w:p w14:paraId="7144BC92" w14:textId="5588220F" w:rsidR="00644B90" w:rsidRDefault="00644B90" w:rsidP="00126893">
            <w:pPr>
              <w:pStyle w:val="ListParagraph"/>
              <w:numPr>
                <w:ilvl w:val="0"/>
                <w:numId w:val="45"/>
              </w:numPr>
              <w:spacing w:before="60"/>
              <w:ind w:left="773" w:right="166" w:hanging="413"/>
              <w:jc w:val="both"/>
              <w:rPr>
                <w:bCs/>
                <w:sz w:val="16"/>
                <w:szCs w:val="16"/>
              </w:rPr>
            </w:pPr>
            <w:r>
              <w:rPr>
                <w:bCs/>
                <w:sz w:val="16"/>
                <w:szCs w:val="16"/>
              </w:rPr>
              <w:t>Dealer will maintain as confidential a</w:t>
            </w:r>
            <w:r w:rsidR="00773534">
              <w:rPr>
                <w:bCs/>
                <w:sz w:val="16"/>
                <w:szCs w:val="16"/>
              </w:rPr>
              <w:t>ll</w:t>
            </w:r>
            <w:r>
              <w:rPr>
                <w:bCs/>
                <w:sz w:val="16"/>
                <w:szCs w:val="16"/>
              </w:rPr>
              <w:t xml:space="preserve"> </w:t>
            </w:r>
            <w:r w:rsidR="00773534">
              <w:rPr>
                <w:bCs/>
                <w:sz w:val="16"/>
                <w:szCs w:val="16"/>
              </w:rPr>
              <w:t xml:space="preserve">information and </w:t>
            </w:r>
            <w:r>
              <w:rPr>
                <w:bCs/>
                <w:sz w:val="16"/>
                <w:szCs w:val="16"/>
              </w:rPr>
              <w:t xml:space="preserve">materials regarding </w:t>
            </w:r>
            <w:r w:rsidR="00816C49">
              <w:rPr>
                <w:bCs/>
                <w:sz w:val="16"/>
                <w:szCs w:val="16"/>
              </w:rPr>
              <w:t xml:space="preserve">the operation of </w:t>
            </w:r>
            <w:r w:rsidR="00490660">
              <w:rPr>
                <w:bCs/>
                <w:sz w:val="16"/>
                <w:szCs w:val="16"/>
              </w:rPr>
              <w:t xml:space="preserve">the </w:t>
            </w:r>
            <w:r>
              <w:rPr>
                <w:bCs/>
                <w:sz w:val="16"/>
                <w:szCs w:val="16"/>
              </w:rPr>
              <w:t>Freddie Mac Dealer Direct</w:t>
            </w:r>
            <w:r w:rsidR="00490660">
              <w:rPr>
                <w:bCs/>
                <w:sz w:val="16"/>
                <w:szCs w:val="16"/>
              </w:rPr>
              <w:t xml:space="preserve"> system</w:t>
            </w:r>
            <w:r>
              <w:rPr>
                <w:bCs/>
                <w:sz w:val="16"/>
                <w:szCs w:val="16"/>
              </w:rPr>
              <w:t xml:space="preserve">, </w:t>
            </w:r>
            <w:r w:rsidR="00773534">
              <w:rPr>
                <w:bCs/>
                <w:sz w:val="16"/>
                <w:szCs w:val="16"/>
              </w:rPr>
              <w:t>including without limitation</w:t>
            </w:r>
            <w:r>
              <w:rPr>
                <w:bCs/>
                <w:sz w:val="16"/>
                <w:szCs w:val="16"/>
              </w:rPr>
              <w:t xml:space="preserve"> </w:t>
            </w:r>
            <w:r w:rsidR="00490660">
              <w:rPr>
                <w:bCs/>
                <w:sz w:val="16"/>
                <w:szCs w:val="16"/>
              </w:rPr>
              <w:t xml:space="preserve">passwords and other access codes, </w:t>
            </w:r>
            <w:r>
              <w:rPr>
                <w:bCs/>
                <w:sz w:val="16"/>
                <w:szCs w:val="16"/>
              </w:rPr>
              <w:t>user guides</w:t>
            </w:r>
            <w:r w:rsidR="000D04F0">
              <w:rPr>
                <w:bCs/>
                <w:sz w:val="16"/>
                <w:szCs w:val="16"/>
              </w:rPr>
              <w:t xml:space="preserve">, </w:t>
            </w:r>
            <w:r w:rsidR="00D429C3">
              <w:rPr>
                <w:bCs/>
                <w:sz w:val="16"/>
                <w:szCs w:val="16"/>
              </w:rPr>
              <w:t xml:space="preserve">system </w:t>
            </w:r>
            <w:r w:rsidR="000D04F0">
              <w:rPr>
                <w:bCs/>
                <w:sz w:val="16"/>
                <w:szCs w:val="16"/>
              </w:rPr>
              <w:t>processes and procedures,</w:t>
            </w:r>
            <w:r>
              <w:rPr>
                <w:bCs/>
                <w:sz w:val="16"/>
                <w:szCs w:val="16"/>
              </w:rPr>
              <w:t xml:space="preserve"> and screen shots, and will not disclose </w:t>
            </w:r>
            <w:r w:rsidR="00773534">
              <w:rPr>
                <w:bCs/>
                <w:sz w:val="16"/>
                <w:szCs w:val="16"/>
              </w:rPr>
              <w:t xml:space="preserve">any </w:t>
            </w:r>
            <w:r>
              <w:rPr>
                <w:bCs/>
                <w:sz w:val="16"/>
                <w:szCs w:val="16"/>
              </w:rPr>
              <w:t xml:space="preserve">such </w:t>
            </w:r>
            <w:r w:rsidR="00773534">
              <w:rPr>
                <w:bCs/>
                <w:sz w:val="16"/>
                <w:szCs w:val="16"/>
              </w:rPr>
              <w:t xml:space="preserve">information or </w:t>
            </w:r>
            <w:r>
              <w:rPr>
                <w:bCs/>
                <w:sz w:val="16"/>
                <w:szCs w:val="16"/>
              </w:rPr>
              <w:t>materials to any third party</w:t>
            </w:r>
            <w:r w:rsidR="00773534">
              <w:rPr>
                <w:bCs/>
                <w:sz w:val="16"/>
                <w:szCs w:val="16"/>
              </w:rPr>
              <w:t xml:space="preserve"> without written authorization from Freddie Mac</w:t>
            </w:r>
            <w:r>
              <w:rPr>
                <w:bCs/>
                <w:sz w:val="16"/>
                <w:szCs w:val="16"/>
              </w:rPr>
              <w:t>.</w:t>
            </w:r>
            <w:r w:rsidR="00773534">
              <w:rPr>
                <w:bCs/>
                <w:sz w:val="16"/>
                <w:szCs w:val="16"/>
              </w:rPr>
              <w:t xml:space="preserve">  This requirement does not apply to information or material that has been made publicly available by Freddie Mac or to the extent any disclosure is required under applicable law.</w:t>
            </w:r>
          </w:p>
          <w:p w14:paraId="75030FDE" w14:textId="120DFA7F" w:rsidR="00644B90" w:rsidRDefault="00FC2BF9" w:rsidP="00126893">
            <w:pPr>
              <w:pStyle w:val="ListParagraph"/>
              <w:numPr>
                <w:ilvl w:val="0"/>
                <w:numId w:val="45"/>
              </w:numPr>
              <w:spacing w:before="60"/>
              <w:ind w:left="773" w:right="166" w:hanging="413"/>
              <w:jc w:val="both"/>
              <w:rPr>
                <w:bCs/>
                <w:sz w:val="16"/>
                <w:szCs w:val="16"/>
              </w:rPr>
            </w:pPr>
            <w:r>
              <w:rPr>
                <w:bCs/>
                <w:sz w:val="16"/>
                <w:szCs w:val="16"/>
              </w:rPr>
              <w:t xml:space="preserve">The Freddie Mac Dealer Direct system is the property of Freddie Mac.  No right, title or interest is granted to the </w:t>
            </w:r>
            <w:r w:rsidR="00D21859">
              <w:rPr>
                <w:bCs/>
                <w:sz w:val="16"/>
                <w:szCs w:val="16"/>
              </w:rPr>
              <w:t>Dealer Direct system, except for the limited access and use rights expressly provided for herein</w:t>
            </w:r>
            <w:r w:rsidR="007E1865">
              <w:rPr>
                <w:bCs/>
                <w:sz w:val="16"/>
                <w:szCs w:val="16"/>
              </w:rPr>
              <w:t xml:space="preserve">. </w:t>
            </w:r>
            <w:r w:rsidR="00490660">
              <w:rPr>
                <w:bCs/>
                <w:sz w:val="16"/>
                <w:szCs w:val="16"/>
              </w:rPr>
              <w:t xml:space="preserve">Dealer and its </w:t>
            </w:r>
            <w:r w:rsidR="00644B90">
              <w:rPr>
                <w:bCs/>
                <w:sz w:val="16"/>
                <w:szCs w:val="16"/>
              </w:rPr>
              <w:t xml:space="preserve">Authorized Users may use </w:t>
            </w:r>
            <w:r w:rsidR="00490660">
              <w:rPr>
                <w:bCs/>
                <w:sz w:val="16"/>
                <w:szCs w:val="16"/>
              </w:rPr>
              <w:t xml:space="preserve">the </w:t>
            </w:r>
            <w:r w:rsidR="00644B90">
              <w:rPr>
                <w:bCs/>
                <w:sz w:val="16"/>
                <w:szCs w:val="16"/>
              </w:rPr>
              <w:t xml:space="preserve">Freddie Mac Dealer Direct </w:t>
            </w:r>
            <w:r w:rsidR="00490660">
              <w:rPr>
                <w:bCs/>
                <w:sz w:val="16"/>
                <w:szCs w:val="16"/>
              </w:rPr>
              <w:t xml:space="preserve">system and its output </w:t>
            </w:r>
            <w:r w:rsidR="00644B90">
              <w:rPr>
                <w:bCs/>
                <w:sz w:val="16"/>
                <w:szCs w:val="16"/>
              </w:rPr>
              <w:t xml:space="preserve">only </w:t>
            </w:r>
            <w:r w:rsidR="00490660">
              <w:rPr>
                <w:bCs/>
                <w:sz w:val="16"/>
                <w:szCs w:val="16"/>
              </w:rPr>
              <w:t xml:space="preserve">to engage in </w:t>
            </w:r>
            <w:r w:rsidR="00644B90">
              <w:rPr>
                <w:bCs/>
                <w:sz w:val="16"/>
                <w:szCs w:val="16"/>
              </w:rPr>
              <w:t>business and transactions</w:t>
            </w:r>
            <w:r w:rsidR="00490660">
              <w:rPr>
                <w:bCs/>
                <w:sz w:val="16"/>
                <w:szCs w:val="16"/>
              </w:rPr>
              <w:t xml:space="preserve"> with Freddie Mac</w:t>
            </w:r>
            <w:r w:rsidR="00644B90">
              <w:rPr>
                <w:bCs/>
                <w:sz w:val="16"/>
                <w:szCs w:val="16"/>
              </w:rPr>
              <w:t>; any other use made thereof is unauthorized and expressly prohibited.</w:t>
            </w:r>
            <w:r w:rsidR="002116A3">
              <w:rPr>
                <w:bCs/>
                <w:sz w:val="16"/>
                <w:szCs w:val="16"/>
              </w:rPr>
              <w:t xml:space="preserve">  </w:t>
            </w:r>
            <w:r w:rsidR="002116A3" w:rsidRPr="002116A3">
              <w:rPr>
                <w:bCs/>
                <w:sz w:val="16"/>
                <w:szCs w:val="16"/>
              </w:rPr>
              <w:t xml:space="preserve">For avoidance of doubt, this paragraph shall not be deemed to prohibit </w:t>
            </w:r>
            <w:r w:rsidR="00647DD3">
              <w:rPr>
                <w:bCs/>
                <w:sz w:val="16"/>
                <w:szCs w:val="16"/>
              </w:rPr>
              <w:t>Dealer</w:t>
            </w:r>
            <w:r w:rsidR="00647DD3" w:rsidRPr="002116A3">
              <w:rPr>
                <w:bCs/>
                <w:sz w:val="16"/>
                <w:szCs w:val="16"/>
              </w:rPr>
              <w:t xml:space="preserve"> </w:t>
            </w:r>
            <w:r w:rsidR="002116A3" w:rsidRPr="002116A3">
              <w:rPr>
                <w:bCs/>
                <w:sz w:val="16"/>
                <w:szCs w:val="16"/>
              </w:rPr>
              <w:t xml:space="preserve">from forming Fannie Mae-issued commingled REMIC, Supers and Strip securities using Supers, Mirror Certificates or other securities issued by Freddie Mac to </w:t>
            </w:r>
            <w:r w:rsidR="00C4372E">
              <w:rPr>
                <w:bCs/>
                <w:sz w:val="16"/>
                <w:szCs w:val="16"/>
              </w:rPr>
              <w:t>Dealer</w:t>
            </w:r>
            <w:r w:rsidR="00C4372E" w:rsidRPr="002116A3">
              <w:rPr>
                <w:bCs/>
                <w:sz w:val="16"/>
                <w:szCs w:val="16"/>
              </w:rPr>
              <w:t xml:space="preserve"> </w:t>
            </w:r>
            <w:r w:rsidR="002116A3" w:rsidRPr="002116A3">
              <w:rPr>
                <w:bCs/>
                <w:sz w:val="16"/>
                <w:szCs w:val="16"/>
              </w:rPr>
              <w:t>pursuant to transactions that are initiated or effected through the Dealer Direct system.</w:t>
            </w:r>
            <w:r w:rsidR="001B1F19">
              <w:rPr>
                <w:bCs/>
                <w:sz w:val="16"/>
                <w:szCs w:val="16"/>
              </w:rPr>
              <w:t xml:space="preserve"> </w:t>
            </w:r>
          </w:p>
          <w:p w14:paraId="2EB0B89B" w14:textId="634EF70B" w:rsidR="00A267A8" w:rsidRDefault="00490660" w:rsidP="00126893">
            <w:pPr>
              <w:pStyle w:val="ListParagraph"/>
              <w:numPr>
                <w:ilvl w:val="0"/>
                <w:numId w:val="45"/>
              </w:numPr>
              <w:spacing w:before="60"/>
              <w:ind w:left="773" w:right="166" w:hanging="413"/>
              <w:jc w:val="both"/>
              <w:rPr>
                <w:bCs/>
                <w:sz w:val="16"/>
                <w:szCs w:val="16"/>
              </w:rPr>
            </w:pPr>
            <w:r>
              <w:rPr>
                <w:bCs/>
                <w:sz w:val="16"/>
                <w:szCs w:val="16"/>
              </w:rPr>
              <w:t xml:space="preserve">The </w:t>
            </w:r>
            <w:r w:rsidR="00A267A8">
              <w:rPr>
                <w:bCs/>
                <w:sz w:val="16"/>
                <w:szCs w:val="16"/>
              </w:rPr>
              <w:t xml:space="preserve">Freddie Mac Dealer Direct </w:t>
            </w:r>
            <w:r>
              <w:rPr>
                <w:bCs/>
                <w:sz w:val="16"/>
                <w:szCs w:val="16"/>
              </w:rPr>
              <w:t xml:space="preserve">system (including, without limitation, all output) </w:t>
            </w:r>
            <w:r w:rsidR="00A267A8" w:rsidRPr="00A267A8">
              <w:rPr>
                <w:bCs/>
                <w:sz w:val="16"/>
                <w:szCs w:val="16"/>
              </w:rPr>
              <w:t>is provided “</w:t>
            </w:r>
            <w:r>
              <w:rPr>
                <w:bCs/>
                <w:sz w:val="16"/>
                <w:szCs w:val="16"/>
              </w:rPr>
              <w:t>AS IS</w:t>
            </w:r>
            <w:r w:rsidR="00A267A8" w:rsidRPr="00A267A8">
              <w:rPr>
                <w:bCs/>
                <w:sz w:val="16"/>
                <w:szCs w:val="16"/>
              </w:rPr>
              <w:t>,” with no warranties of any kind, express or implied</w:t>
            </w:r>
            <w:r>
              <w:rPr>
                <w:bCs/>
                <w:sz w:val="16"/>
                <w:szCs w:val="16"/>
              </w:rPr>
              <w:t>, and Dealer uses the Dealer Direct system at its own risk.  Without limiting the foregoing,</w:t>
            </w:r>
            <w:r w:rsidR="00A267A8">
              <w:rPr>
                <w:bCs/>
                <w:sz w:val="16"/>
                <w:szCs w:val="16"/>
              </w:rPr>
              <w:t xml:space="preserve"> Freddie Mac </w:t>
            </w:r>
            <w:r>
              <w:rPr>
                <w:bCs/>
                <w:sz w:val="16"/>
                <w:szCs w:val="16"/>
              </w:rPr>
              <w:t xml:space="preserve">will </w:t>
            </w:r>
            <w:r w:rsidR="00A267A8">
              <w:rPr>
                <w:bCs/>
                <w:sz w:val="16"/>
                <w:szCs w:val="16"/>
              </w:rPr>
              <w:t xml:space="preserve">not be liable for any errors </w:t>
            </w:r>
            <w:r>
              <w:rPr>
                <w:bCs/>
                <w:sz w:val="16"/>
                <w:szCs w:val="16"/>
              </w:rPr>
              <w:t>or omissions in or unavailability of the Dealer Direct system</w:t>
            </w:r>
            <w:r w:rsidR="00A267A8">
              <w:rPr>
                <w:bCs/>
                <w:sz w:val="16"/>
                <w:szCs w:val="16"/>
              </w:rPr>
              <w:t xml:space="preserve"> or for any damages whatsoever arising out of or related to its use.</w:t>
            </w:r>
            <w:r w:rsidR="00A267A8" w:rsidRPr="00A267A8">
              <w:rPr>
                <w:bCs/>
                <w:sz w:val="16"/>
                <w:szCs w:val="16"/>
              </w:rPr>
              <w:t xml:space="preserve">  </w:t>
            </w:r>
            <w:r w:rsidR="00EA5B01" w:rsidRPr="00EA5B01">
              <w:rPr>
                <w:bCs/>
                <w:sz w:val="16"/>
                <w:szCs w:val="16"/>
              </w:rPr>
              <w:t xml:space="preserve">IN NO EVENT WILL FREDDIE MAC BE LIABLE FOR ANY DAMAGES WHATSOEVER ARISING OUT OF OR RELATED TO </w:t>
            </w:r>
            <w:r w:rsidR="00EB784C">
              <w:rPr>
                <w:bCs/>
                <w:sz w:val="16"/>
                <w:szCs w:val="16"/>
              </w:rPr>
              <w:t>THE DEALER DIRECT SYSTEM</w:t>
            </w:r>
            <w:r w:rsidR="00EA5B01" w:rsidRPr="00EA5B01">
              <w:rPr>
                <w:bCs/>
                <w:sz w:val="16"/>
                <w:szCs w:val="16"/>
              </w:rPr>
              <w:t>, INCLUDING, BUT NOT LIMITED TO DIRECT, INDIRECT, INCIDENTAL, SPECIAL, CONSEQUENTIAL OR PUNITIVE DAMAGES, WHETHER UNDER A CONTRACT, TORT OR ANY OTHER THEORY OF LIABILITY, EVEN IF FREDDIE MAC IS AWARE OF THE POSSIBILITY OF SUCH DAMAGES</w:t>
            </w:r>
            <w:r w:rsidR="00EA5B01">
              <w:rPr>
                <w:bCs/>
                <w:sz w:val="16"/>
                <w:szCs w:val="16"/>
              </w:rPr>
              <w:t>.</w:t>
            </w:r>
            <w:r w:rsidR="00A267A8" w:rsidRPr="00A267A8">
              <w:rPr>
                <w:bCs/>
                <w:sz w:val="16"/>
                <w:szCs w:val="16"/>
              </w:rPr>
              <w:t xml:space="preserve"> </w:t>
            </w:r>
          </w:p>
          <w:p w14:paraId="5C156971" w14:textId="63580729" w:rsidR="009F238F" w:rsidRDefault="000751A3" w:rsidP="00126893">
            <w:pPr>
              <w:pStyle w:val="ListParagraph"/>
              <w:numPr>
                <w:ilvl w:val="0"/>
                <w:numId w:val="45"/>
              </w:numPr>
              <w:spacing w:before="60"/>
              <w:ind w:left="773" w:right="166" w:hanging="413"/>
              <w:jc w:val="both"/>
              <w:rPr>
                <w:bCs/>
                <w:sz w:val="16"/>
                <w:szCs w:val="16"/>
              </w:rPr>
            </w:pPr>
            <w:r>
              <w:rPr>
                <w:bCs/>
                <w:sz w:val="16"/>
                <w:szCs w:val="16"/>
              </w:rPr>
              <w:t>Dealer will i</w:t>
            </w:r>
            <w:r w:rsidR="009F238F" w:rsidRPr="009F238F">
              <w:rPr>
                <w:bCs/>
                <w:sz w:val="16"/>
                <w:szCs w:val="16"/>
              </w:rPr>
              <w:t>ndemnify</w:t>
            </w:r>
            <w:r w:rsidR="004F3B4A">
              <w:rPr>
                <w:bCs/>
                <w:sz w:val="16"/>
                <w:szCs w:val="16"/>
              </w:rPr>
              <w:t>, defend</w:t>
            </w:r>
            <w:r w:rsidR="009F238F" w:rsidRPr="009F238F">
              <w:rPr>
                <w:bCs/>
                <w:sz w:val="16"/>
                <w:szCs w:val="16"/>
              </w:rPr>
              <w:t xml:space="preserve"> and hold Freddie Mac harmless from and against all </w:t>
            </w:r>
            <w:r w:rsidR="004F3B4A">
              <w:rPr>
                <w:bCs/>
                <w:sz w:val="16"/>
                <w:szCs w:val="16"/>
              </w:rPr>
              <w:t xml:space="preserve">claims, </w:t>
            </w:r>
            <w:r w:rsidR="009F238F" w:rsidRPr="009F238F">
              <w:rPr>
                <w:bCs/>
                <w:sz w:val="16"/>
                <w:szCs w:val="16"/>
              </w:rPr>
              <w:t xml:space="preserve">costs, fees (including legal fees and court costs), losses </w:t>
            </w:r>
            <w:r w:rsidR="00490660">
              <w:rPr>
                <w:bCs/>
                <w:sz w:val="16"/>
                <w:szCs w:val="16"/>
              </w:rPr>
              <w:t>and</w:t>
            </w:r>
            <w:r w:rsidR="009F238F" w:rsidRPr="009F238F">
              <w:rPr>
                <w:bCs/>
                <w:sz w:val="16"/>
                <w:szCs w:val="16"/>
              </w:rPr>
              <w:t xml:space="preserve"> damages sustained or incurred by Freddie Mac </w:t>
            </w:r>
            <w:r w:rsidR="004F3B4A">
              <w:rPr>
                <w:bCs/>
                <w:sz w:val="16"/>
                <w:szCs w:val="16"/>
              </w:rPr>
              <w:t xml:space="preserve">arising out of or </w:t>
            </w:r>
            <w:r w:rsidR="009F238F" w:rsidRPr="009F238F">
              <w:rPr>
                <w:bCs/>
                <w:sz w:val="16"/>
                <w:szCs w:val="16"/>
              </w:rPr>
              <w:t xml:space="preserve">resulting from Dealer’s or any </w:t>
            </w:r>
            <w:r w:rsidR="00490660">
              <w:rPr>
                <w:bCs/>
                <w:sz w:val="16"/>
                <w:szCs w:val="16"/>
              </w:rPr>
              <w:t xml:space="preserve">Authorized User’s </w:t>
            </w:r>
            <w:r w:rsidR="00EE6FB3">
              <w:rPr>
                <w:bCs/>
                <w:sz w:val="16"/>
                <w:szCs w:val="16"/>
              </w:rPr>
              <w:t>violation of this Agreement, including</w:t>
            </w:r>
            <w:r w:rsidR="004F3B4A">
              <w:rPr>
                <w:bCs/>
                <w:sz w:val="16"/>
                <w:szCs w:val="16"/>
              </w:rPr>
              <w:t>, without limitation,</w:t>
            </w:r>
            <w:r w:rsidR="00EE6FB3">
              <w:rPr>
                <w:bCs/>
                <w:sz w:val="16"/>
                <w:szCs w:val="16"/>
              </w:rPr>
              <w:t xml:space="preserve"> any </w:t>
            </w:r>
            <w:r w:rsidR="009F238F" w:rsidRPr="009F238F">
              <w:rPr>
                <w:bCs/>
                <w:sz w:val="16"/>
                <w:szCs w:val="16"/>
              </w:rPr>
              <w:t xml:space="preserve">unauthorized disclosure or use of </w:t>
            </w:r>
            <w:r w:rsidR="00155AFC">
              <w:rPr>
                <w:bCs/>
                <w:sz w:val="16"/>
                <w:szCs w:val="16"/>
              </w:rPr>
              <w:t xml:space="preserve">(a) </w:t>
            </w:r>
            <w:r w:rsidR="004F3B4A">
              <w:rPr>
                <w:bCs/>
                <w:sz w:val="16"/>
                <w:szCs w:val="16"/>
              </w:rPr>
              <w:t>the Dealer Direct system</w:t>
            </w:r>
            <w:r w:rsidR="00583DC7">
              <w:rPr>
                <w:bCs/>
                <w:sz w:val="16"/>
                <w:szCs w:val="16"/>
              </w:rPr>
              <w:t>,</w:t>
            </w:r>
            <w:r w:rsidR="004F3B4A">
              <w:rPr>
                <w:bCs/>
                <w:sz w:val="16"/>
                <w:szCs w:val="16"/>
              </w:rPr>
              <w:t xml:space="preserve"> </w:t>
            </w:r>
            <w:r w:rsidR="006609D9">
              <w:rPr>
                <w:bCs/>
                <w:sz w:val="16"/>
                <w:szCs w:val="16"/>
              </w:rPr>
              <w:t>(b)</w:t>
            </w:r>
            <w:r w:rsidR="004F3B4A">
              <w:rPr>
                <w:bCs/>
                <w:sz w:val="16"/>
                <w:szCs w:val="16"/>
              </w:rPr>
              <w:t xml:space="preserve"> </w:t>
            </w:r>
            <w:r w:rsidR="009F238F" w:rsidRPr="009F238F">
              <w:rPr>
                <w:bCs/>
                <w:sz w:val="16"/>
                <w:szCs w:val="16"/>
              </w:rPr>
              <w:t xml:space="preserve">any User IDs, passwords, PINs or any other access codes </w:t>
            </w:r>
            <w:r w:rsidR="00583DC7">
              <w:rPr>
                <w:bCs/>
                <w:sz w:val="16"/>
                <w:szCs w:val="16"/>
              </w:rPr>
              <w:t xml:space="preserve">to the </w:t>
            </w:r>
            <w:r w:rsidR="0046445A">
              <w:rPr>
                <w:bCs/>
                <w:sz w:val="16"/>
                <w:szCs w:val="16"/>
              </w:rPr>
              <w:t>Dealer</w:t>
            </w:r>
            <w:r w:rsidR="00583DC7">
              <w:rPr>
                <w:bCs/>
                <w:sz w:val="16"/>
                <w:szCs w:val="16"/>
              </w:rPr>
              <w:t xml:space="preserve"> Direct system, or (c) </w:t>
            </w:r>
            <w:r w:rsidR="009F238F" w:rsidRPr="009F238F">
              <w:rPr>
                <w:bCs/>
                <w:sz w:val="16"/>
                <w:szCs w:val="16"/>
              </w:rPr>
              <w:t>information in</w:t>
            </w:r>
            <w:r w:rsidR="004F3B4A">
              <w:rPr>
                <w:bCs/>
                <w:sz w:val="16"/>
                <w:szCs w:val="16"/>
              </w:rPr>
              <w:t xml:space="preserve"> or output of</w:t>
            </w:r>
            <w:r w:rsidR="009F238F" w:rsidRPr="009F238F">
              <w:rPr>
                <w:bCs/>
                <w:sz w:val="16"/>
                <w:szCs w:val="16"/>
              </w:rPr>
              <w:t xml:space="preserve"> the Dealer Direct system.</w:t>
            </w:r>
          </w:p>
          <w:p w14:paraId="18A22AF9" w14:textId="522DBFB7" w:rsidR="00816C49" w:rsidRDefault="00816C49" w:rsidP="00126893">
            <w:pPr>
              <w:pStyle w:val="ListParagraph"/>
              <w:numPr>
                <w:ilvl w:val="0"/>
                <w:numId w:val="45"/>
              </w:numPr>
              <w:spacing w:before="60"/>
              <w:ind w:left="773" w:right="166" w:hanging="413"/>
              <w:jc w:val="both"/>
              <w:rPr>
                <w:bCs/>
                <w:sz w:val="16"/>
                <w:szCs w:val="16"/>
              </w:rPr>
            </w:pPr>
            <w:r w:rsidRPr="00816C49">
              <w:rPr>
                <w:bCs/>
                <w:sz w:val="16"/>
                <w:szCs w:val="16"/>
              </w:rPr>
              <w:t xml:space="preserve">This Agreement supersedes any previously executed Authorized Dealer Representative Agreement for the Freddie Mac Dealer Direct system or its output.   </w:t>
            </w:r>
            <w:r w:rsidR="002179C4">
              <w:rPr>
                <w:bCs/>
                <w:sz w:val="16"/>
                <w:szCs w:val="16"/>
              </w:rPr>
              <w:t>Furthermore, t</w:t>
            </w:r>
            <w:r w:rsidRPr="00816C49">
              <w:rPr>
                <w:bCs/>
                <w:sz w:val="16"/>
                <w:szCs w:val="16"/>
              </w:rPr>
              <w:t xml:space="preserve">his Agreement </w:t>
            </w:r>
            <w:r w:rsidR="002179C4">
              <w:rPr>
                <w:bCs/>
                <w:sz w:val="16"/>
                <w:szCs w:val="16"/>
              </w:rPr>
              <w:t xml:space="preserve">supplements, </w:t>
            </w:r>
            <w:r w:rsidRPr="00816C49">
              <w:rPr>
                <w:bCs/>
                <w:sz w:val="16"/>
                <w:szCs w:val="16"/>
              </w:rPr>
              <w:t>and is not intended to modify</w:t>
            </w:r>
            <w:r w:rsidR="002179C4">
              <w:rPr>
                <w:bCs/>
                <w:sz w:val="16"/>
                <w:szCs w:val="16"/>
              </w:rPr>
              <w:t>,</w:t>
            </w:r>
            <w:r w:rsidRPr="00816C49">
              <w:rPr>
                <w:bCs/>
                <w:sz w:val="16"/>
                <w:szCs w:val="16"/>
              </w:rPr>
              <w:t xml:space="preserve"> any </w:t>
            </w:r>
            <w:r w:rsidR="00515C0C">
              <w:rPr>
                <w:bCs/>
                <w:sz w:val="16"/>
                <w:szCs w:val="16"/>
              </w:rPr>
              <w:t>Dealer A</w:t>
            </w:r>
            <w:r w:rsidRPr="00816C49">
              <w:rPr>
                <w:bCs/>
                <w:sz w:val="16"/>
                <w:szCs w:val="16"/>
              </w:rPr>
              <w:t>greement.</w:t>
            </w:r>
          </w:p>
          <w:p w14:paraId="3B54C94E" w14:textId="6FE18A34" w:rsidR="000121C8" w:rsidRPr="00F073B9" w:rsidRDefault="004F3B4A" w:rsidP="00126893">
            <w:pPr>
              <w:pStyle w:val="ListParagraph"/>
              <w:numPr>
                <w:ilvl w:val="0"/>
                <w:numId w:val="45"/>
              </w:numPr>
              <w:spacing w:before="60"/>
              <w:ind w:left="773" w:right="166" w:hanging="413"/>
              <w:jc w:val="both"/>
              <w:rPr>
                <w:sz w:val="16"/>
                <w:szCs w:val="16"/>
              </w:rPr>
            </w:pPr>
            <w:r>
              <w:rPr>
                <w:bCs/>
                <w:sz w:val="16"/>
                <w:szCs w:val="16"/>
              </w:rPr>
              <w:t>Dealer agrees that a</w:t>
            </w:r>
            <w:r w:rsidR="000121C8" w:rsidRPr="00D37ADE">
              <w:rPr>
                <w:bCs/>
                <w:sz w:val="16"/>
                <w:szCs w:val="16"/>
              </w:rPr>
              <w:t xml:space="preserve">n electronic copy of the </w:t>
            </w:r>
            <w:r w:rsidR="00185120">
              <w:rPr>
                <w:bCs/>
                <w:sz w:val="16"/>
                <w:szCs w:val="16"/>
              </w:rPr>
              <w:t xml:space="preserve">User </w:t>
            </w:r>
            <w:r w:rsidR="00D37ADE">
              <w:rPr>
                <w:bCs/>
                <w:sz w:val="16"/>
                <w:szCs w:val="16"/>
              </w:rPr>
              <w:t>Setup/Change form submitted via email</w:t>
            </w:r>
            <w:r w:rsidR="000751A3">
              <w:rPr>
                <w:bCs/>
                <w:sz w:val="16"/>
                <w:szCs w:val="16"/>
              </w:rPr>
              <w:t xml:space="preserve"> </w:t>
            </w:r>
            <w:r>
              <w:rPr>
                <w:bCs/>
                <w:sz w:val="16"/>
                <w:szCs w:val="16"/>
              </w:rPr>
              <w:t xml:space="preserve">that appears to be </w:t>
            </w:r>
            <w:r w:rsidR="00D37ADE">
              <w:rPr>
                <w:bCs/>
                <w:sz w:val="16"/>
                <w:szCs w:val="16"/>
              </w:rPr>
              <w:t xml:space="preserve">from an email account </w:t>
            </w:r>
            <w:r w:rsidR="002F051B">
              <w:rPr>
                <w:bCs/>
                <w:sz w:val="16"/>
                <w:szCs w:val="16"/>
              </w:rPr>
              <w:t>of the Dealer Authorized Representative</w:t>
            </w:r>
            <w:r w:rsidR="000121C8" w:rsidRPr="00D37ADE">
              <w:rPr>
                <w:bCs/>
                <w:sz w:val="16"/>
                <w:szCs w:val="16"/>
              </w:rPr>
              <w:t xml:space="preserve"> </w:t>
            </w:r>
            <w:r w:rsidR="000751A3">
              <w:rPr>
                <w:bCs/>
                <w:sz w:val="16"/>
                <w:szCs w:val="16"/>
              </w:rPr>
              <w:t>or a facsimile</w:t>
            </w:r>
            <w:r w:rsidR="000751A3" w:rsidRPr="00D37ADE">
              <w:rPr>
                <w:bCs/>
                <w:sz w:val="16"/>
                <w:szCs w:val="16"/>
              </w:rPr>
              <w:t xml:space="preserve"> copy containing a representation of </w:t>
            </w:r>
            <w:r w:rsidR="000751A3">
              <w:rPr>
                <w:bCs/>
                <w:sz w:val="16"/>
                <w:szCs w:val="16"/>
              </w:rPr>
              <w:t>a</w:t>
            </w:r>
            <w:r w:rsidR="000751A3" w:rsidRPr="00D37ADE">
              <w:rPr>
                <w:bCs/>
                <w:sz w:val="16"/>
                <w:szCs w:val="16"/>
              </w:rPr>
              <w:t xml:space="preserve"> written signature </w:t>
            </w:r>
            <w:r w:rsidR="000751A3">
              <w:rPr>
                <w:bCs/>
                <w:sz w:val="16"/>
                <w:szCs w:val="16"/>
              </w:rPr>
              <w:t>of the Dealer Authorized Representative</w:t>
            </w:r>
            <w:r w:rsidR="000751A3" w:rsidRPr="00D37ADE">
              <w:rPr>
                <w:bCs/>
                <w:sz w:val="16"/>
                <w:szCs w:val="16"/>
              </w:rPr>
              <w:t xml:space="preserve"> </w:t>
            </w:r>
            <w:r>
              <w:rPr>
                <w:bCs/>
                <w:sz w:val="16"/>
                <w:szCs w:val="16"/>
              </w:rPr>
              <w:t>wi</w:t>
            </w:r>
            <w:r w:rsidR="000121C8" w:rsidRPr="00D37ADE">
              <w:rPr>
                <w:bCs/>
                <w:sz w:val="16"/>
                <w:szCs w:val="16"/>
              </w:rPr>
              <w:t>ll be binding, valid and enforceable</w:t>
            </w:r>
            <w:r w:rsidR="000751A3">
              <w:rPr>
                <w:bCs/>
                <w:sz w:val="16"/>
                <w:szCs w:val="16"/>
              </w:rPr>
              <w:t>.</w:t>
            </w:r>
          </w:p>
          <w:p w14:paraId="258437F8" w14:textId="3458CA88" w:rsidR="00FA5A31" w:rsidRPr="00FA5A31" w:rsidRDefault="00FA5A31" w:rsidP="00126893">
            <w:pPr>
              <w:pStyle w:val="ListParagraph"/>
              <w:numPr>
                <w:ilvl w:val="0"/>
                <w:numId w:val="45"/>
              </w:numPr>
              <w:spacing w:before="60"/>
              <w:ind w:left="773" w:right="166" w:hanging="413"/>
              <w:jc w:val="both"/>
              <w:rPr>
                <w:sz w:val="16"/>
                <w:szCs w:val="16"/>
              </w:rPr>
            </w:pPr>
            <w:r w:rsidRPr="00FA5A31">
              <w:rPr>
                <w:sz w:val="16"/>
                <w:szCs w:val="16"/>
              </w:rPr>
              <w:t xml:space="preserve">Freddie Mac reserves the right to </w:t>
            </w:r>
            <w:r w:rsidR="00B24430">
              <w:rPr>
                <w:sz w:val="16"/>
                <w:szCs w:val="16"/>
              </w:rPr>
              <w:t xml:space="preserve">suspend or </w:t>
            </w:r>
            <w:r w:rsidRPr="00FA5A31">
              <w:rPr>
                <w:sz w:val="16"/>
                <w:szCs w:val="16"/>
              </w:rPr>
              <w:t xml:space="preserve">terminate access to all or any portion of </w:t>
            </w:r>
            <w:r w:rsidR="00B24430">
              <w:rPr>
                <w:sz w:val="16"/>
                <w:szCs w:val="16"/>
              </w:rPr>
              <w:t xml:space="preserve">the Dealer Direct system at </w:t>
            </w:r>
            <w:r w:rsidRPr="00FA5A31">
              <w:rPr>
                <w:sz w:val="16"/>
                <w:szCs w:val="16"/>
              </w:rPr>
              <w:t xml:space="preserve">any time without notice and for any reason. </w:t>
            </w:r>
            <w:r w:rsidR="00B24430">
              <w:rPr>
                <w:sz w:val="16"/>
                <w:szCs w:val="16"/>
              </w:rPr>
              <w:t xml:space="preserve">In the event of a suspension, Dealer agrees to work with Freddie Mac to </w:t>
            </w:r>
            <w:r w:rsidR="00E61F8F">
              <w:rPr>
                <w:sz w:val="16"/>
                <w:szCs w:val="16"/>
              </w:rPr>
              <w:t>address</w:t>
            </w:r>
            <w:r w:rsidR="00A04A9C">
              <w:rPr>
                <w:sz w:val="16"/>
                <w:szCs w:val="16"/>
              </w:rPr>
              <w:t xml:space="preserve"> such suspension.</w:t>
            </w:r>
          </w:p>
          <w:p w14:paraId="417A3C47" w14:textId="77777777" w:rsidR="00647E2C" w:rsidRDefault="00884E82" w:rsidP="00126893">
            <w:pPr>
              <w:pStyle w:val="ListParagraph"/>
              <w:numPr>
                <w:ilvl w:val="0"/>
                <w:numId w:val="45"/>
              </w:numPr>
              <w:spacing w:before="60"/>
              <w:ind w:left="773" w:right="166" w:hanging="413"/>
              <w:jc w:val="both"/>
              <w:rPr>
                <w:sz w:val="16"/>
                <w:szCs w:val="16"/>
              </w:rPr>
            </w:pPr>
            <w:r w:rsidRPr="00884E82">
              <w:rPr>
                <w:sz w:val="16"/>
                <w:szCs w:val="16"/>
              </w:rPr>
              <w:t>Freddie Mac does not guarantee that access to</w:t>
            </w:r>
            <w:r w:rsidR="00647FF3">
              <w:rPr>
                <w:sz w:val="16"/>
                <w:szCs w:val="16"/>
              </w:rPr>
              <w:t>,</w:t>
            </w:r>
            <w:r w:rsidRPr="00884E82">
              <w:rPr>
                <w:sz w:val="16"/>
                <w:szCs w:val="16"/>
              </w:rPr>
              <w:t xml:space="preserve"> or operation of</w:t>
            </w:r>
            <w:r w:rsidR="00647FF3">
              <w:rPr>
                <w:sz w:val="16"/>
                <w:szCs w:val="16"/>
              </w:rPr>
              <w:t>,</w:t>
            </w:r>
            <w:r w:rsidRPr="00884E82">
              <w:rPr>
                <w:sz w:val="16"/>
                <w:szCs w:val="16"/>
              </w:rPr>
              <w:t xml:space="preserve"> </w:t>
            </w:r>
            <w:r w:rsidR="00FE195B">
              <w:rPr>
                <w:sz w:val="16"/>
                <w:szCs w:val="16"/>
              </w:rPr>
              <w:t>the Dealer Direct system</w:t>
            </w:r>
            <w:r w:rsidRPr="00884E82">
              <w:rPr>
                <w:sz w:val="16"/>
                <w:szCs w:val="16"/>
              </w:rPr>
              <w:t xml:space="preserve"> will be uninterrupted or free of errors or omissions.</w:t>
            </w:r>
          </w:p>
          <w:p w14:paraId="376C5291" w14:textId="6D6540E3" w:rsidR="00647E2C" w:rsidRPr="00647E2C" w:rsidRDefault="00647FF3" w:rsidP="00126893">
            <w:pPr>
              <w:pStyle w:val="ListParagraph"/>
              <w:numPr>
                <w:ilvl w:val="0"/>
                <w:numId w:val="45"/>
              </w:numPr>
              <w:spacing w:before="60"/>
              <w:ind w:left="773" w:right="166" w:hanging="413"/>
              <w:jc w:val="both"/>
              <w:rPr>
                <w:sz w:val="16"/>
                <w:szCs w:val="16"/>
              </w:rPr>
            </w:pPr>
            <w:r w:rsidRPr="00647E2C">
              <w:rPr>
                <w:sz w:val="16"/>
                <w:szCs w:val="16"/>
              </w:rPr>
              <w:t>Users of the Dealer Direct system</w:t>
            </w:r>
            <w:r w:rsidR="00CA2DAA" w:rsidRPr="00647E2C">
              <w:rPr>
                <w:sz w:val="16"/>
                <w:szCs w:val="16"/>
              </w:rPr>
              <w:t xml:space="preserve"> </w:t>
            </w:r>
            <w:r w:rsidR="00ED5E28" w:rsidRPr="00647E2C">
              <w:rPr>
                <w:sz w:val="16"/>
                <w:szCs w:val="16"/>
              </w:rPr>
              <w:t>may</w:t>
            </w:r>
            <w:r w:rsidR="00200A37" w:rsidRPr="00647E2C">
              <w:rPr>
                <w:sz w:val="16"/>
                <w:szCs w:val="16"/>
              </w:rPr>
              <w:t xml:space="preserve"> not</w:t>
            </w:r>
            <w:r w:rsidR="00647E2C" w:rsidRPr="00647E2C">
              <w:rPr>
                <w:sz w:val="16"/>
                <w:szCs w:val="16"/>
              </w:rPr>
              <w:t xml:space="preserve"> </w:t>
            </w:r>
            <w:r w:rsidR="00DD5294">
              <w:rPr>
                <w:sz w:val="16"/>
                <w:szCs w:val="16"/>
              </w:rPr>
              <w:t xml:space="preserve">engage in any of the following </w:t>
            </w:r>
            <w:r w:rsidR="00647E2C" w:rsidRPr="00647E2C">
              <w:rPr>
                <w:sz w:val="16"/>
                <w:szCs w:val="16"/>
              </w:rPr>
              <w:t>(directly or through others):</w:t>
            </w:r>
          </w:p>
          <w:p w14:paraId="29A083C8" w14:textId="01F2AB32" w:rsidR="001255D7" w:rsidRPr="00647E2C" w:rsidRDefault="00647E2C" w:rsidP="00126893">
            <w:pPr>
              <w:pStyle w:val="ListParagraph"/>
              <w:numPr>
                <w:ilvl w:val="1"/>
                <w:numId w:val="45"/>
              </w:numPr>
              <w:spacing w:before="60"/>
              <w:ind w:left="1133" w:right="166"/>
              <w:jc w:val="both"/>
              <w:rPr>
                <w:sz w:val="16"/>
                <w:szCs w:val="16"/>
              </w:rPr>
            </w:pPr>
            <w:r>
              <w:rPr>
                <w:sz w:val="16"/>
                <w:szCs w:val="16"/>
              </w:rPr>
              <w:t>acc</w:t>
            </w:r>
            <w:r w:rsidR="00CA2DAA" w:rsidRPr="00647E2C">
              <w:rPr>
                <w:sz w:val="16"/>
                <w:szCs w:val="16"/>
              </w:rPr>
              <w:t xml:space="preserve">ess or use the Dealer Direct system for any unlawful </w:t>
            </w:r>
            <w:proofErr w:type="gramStart"/>
            <w:r w:rsidR="00CA2DAA" w:rsidRPr="00647E2C">
              <w:rPr>
                <w:sz w:val="16"/>
                <w:szCs w:val="16"/>
              </w:rPr>
              <w:t>p</w:t>
            </w:r>
            <w:r w:rsidR="001255D7" w:rsidRPr="00647E2C">
              <w:rPr>
                <w:sz w:val="16"/>
                <w:szCs w:val="16"/>
              </w:rPr>
              <w:t>urpose</w:t>
            </w:r>
            <w:r w:rsidR="00CA2DAA" w:rsidRPr="00647E2C">
              <w:rPr>
                <w:sz w:val="16"/>
                <w:szCs w:val="16"/>
              </w:rPr>
              <w:t>;</w:t>
            </w:r>
            <w:proofErr w:type="gramEnd"/>
          </w:p>
          <w:p w14:paraId="5C0B5A6E" w14:textId="09447A1D" w:rsidR="00A63D1D" w:rsidRDefault="003F2749" w:rsidP="00126893">
            <w:pPr>
              <w:pStyle w:val="ListParagraph"/>
              <w:numPr>
                <w:ilvl w:val="1"/>
                <w:numId w:val="45"/>
              </w:numPr>
              <w:spacing w:before="60"/>
              <w:ind w:left="1133" w:right="166"/>
              <w:jc w:val="both"/>
              <w:rPr>
                <w:sz w:val="16"/>
                <w:szCs w:val="16"/>
              </w:rPr>
            </w:pPr>
            <w:r>
              <w:rPr>
                <w:sz w:val="16"/>
                <w:szCs w:val="16"/>
              </w:rPr>
              <w:t xml:space="preserve">upload any materials in violation </w:t>
            </w:r>
            <w:r w:rsidR="00A63D1D">
              <w:rPr>
                <w:sz w:val="16"/>
                <w:szCs w:val="16"/>
              </w:rPr>
              <w:t>of any third party’s intellectual property or privacy rights</w:t>
            </w:r>
            <w:r w:rsidR="007B21D8">
              <w:rPr>
                <w:sz w:val="16"/>
                <w:szCs w:val="16"/>
              </w:rPr>
              <w:t>;</w:t>
            </w:r>
          </w:p>
          <w:p w14:paraId="5034B8FC" w14:textId="426007DE" w:rsidR="00407638" w:rsidRDefault="00FC1ADB" w:rsidP="00126893">
            <w:pPr>
              <w:pStyle w:val="ListParagraph"/>
              <w:numPr>
                <w:ilvl w:val="1"/>
                <w:numId w:val="45"/>
              </w:numPr>
              <w:spacing w:before="60"/>
              <w:ind w:left="1133" w:right="166"/>
              <w:jc w:val="both"/>
              <w:rPr>
                <w:sz w:val="16"/>
                <w:szCs w:val="16"/>
              </w:rPr>
            </w:pPr>
            <w:r>
              <w:rPr>
                <w:sz w:val="16"/>
                <w:szCs w:val="16"/>
              </w:rPr>
              <w:t>p</w:t>
            </w:r>
            <w:r w:rsidR="00407638" w:rsidRPr="00407638">
              <w:rPr>
                <w:sz w:val="16"/>
                <w:szCs w:val="16"/>
              </w:rPr>
              <w:t>ost content that is abusive, threatening, discriminatory, or otherwise offensive</w:t>
            </w:r>
            <w:r>
              <w:rPr>
                <w:sz w:val="16"/>
                <w:szCs w:val="16"/>
              </w:rPr>
              <w:t>;</w:t>
            </w:r>
          </w:p>
          <w:p w14:paraId="7A854D89" w14:textId="213151A0" w:rsidR="00407638" w:rsidRDefault="00FC1ADB" w:rsidP="00126893">
            <w:pPr>
              <w:pStyle w:val="ListParagraph"/>
              <w:numPr>
                <w:ilvl w:val="1"/>
                <w:numId w:val="45"/>
              </w:numPr>
              <w:spacing w:before="60"/>
              <w:ind w:left="1133" w:right="166"/>
              <w:jc w:val="both"/>
              <w:rPr>
                <w:sz w:val="16"/>
                <w:szCs w:val="16"/>
              </w:rPr>
            </w:pPr>
            <w:r>
              <w:rPr>
                <w:sz w:val="16"/>
                <w:szCs w:val="16"/>
              </w:rPr>
              <w:t xml:space="preserve">take any action </w:t>
            </w:r>
            <w:r w:rsidR="00407638" w:rsidRPr="00407638">
              <w:rPr>
                <w:sz w:val="16"/>
                <w:szCs w:val="16"/>
              </w:rPr>
              <w:t>that disrupt</w:t>
            </w:r>
            <w:r w:rsidR="00ED1A28">
              <w:rPr>
                <w:sz w:val="16"/>
                <w:szCs w:val="16"/>
              </w:rPr>
              <w:t>s</w:t>
            </w:r>
            <w:r w:rsidR="00407638" w:rsidRPr="00407638">
              <w:rPr>
                <w:sz w:val="16"/>
                <w:szCs w:val="16"/>
              </w:rPr>
              <w:t xml:space="preserve"> the availability, functionality, or experience for other users</w:t>
            </w:r>
            <w:r w:rsidR="00ED1A28">
              <w:rPr>
                <w:sz w:val="16"/>
                <w:szCs w:val="16"/>
              </w:rPr>
              <w:t>;</w:t>
            </w:r>
          </w:p>
          <w:p w14:paraId="7337B6F9" w14:textId="042CC3F7" w:rsidR="00DB5A36" w:rsidRDefault="00ED1A28" w:rsidP="00126893">
            <w:pPr>
              <w:pStyle w:val="ListParagraph"/>
              <w:numPr>
                <w:ilvl w:val="1"/>
                <w:numId w:val="45"/>
              </w:numPr>
              <w:spacing w:before="60"/>
              <w:ind w:left="1133" w:right="166"/>
              <w:jc w:val="both"/>
              <w:rPr>
                <w:sz w:val="16"/>
                <w:szCs w:val="16"/>
              </w:rPr>
            </w:pPr>
            <w:r>
              <w:rPr>
                <w:sz w:val="16"/>
                <w:szCs w:val="16"/>
              </w:rPr>
              <w:t>a</w:t>
            </w:r>
            <w:r w:rsidR="00524CAB" w:rsidRPr="00524CAB">
              <w:rPr>
                <w:sz w:val="16"/>
                <w:szCs w:val="16"/>
              </w:rPr>
              <w:t>ttempt to gain unauthorized access to data</w:t>
            </w:r>
            <w:r w:rsidR="00CF2299">
              <w:rPr>
                <w:sz w:val="16"/>
                <w:szCs w:val="16"/>
              </w:rPr>
              <w:t>, information of another user of the Dealer Direct system,</w:t>
            </w:r>
            <w:r w:rsidR="00524CAB" w:rsidRPr="00524CAB">
              <w:rPr>
                <w:sz w:val="16"/>
                <w:szCs w:val="16"/>
              </w:rPr>
              <w:t xml:space="preserve"> or otherwise compromise </w:t>
            </w:r>
            <w:r w:rsidR="00CF2299">
              <w:rPr>
                <w:sz w:val="16"/>
                <w:szCs w:val="16"/>
              </w:rPr>
              <w:t xml:space="preserve">the </w:t>
            </w:r>
            <w:r>
              <w:rPr>
                <w:sz w:val="16"/>
                <w:szCs w:val="16"/>
              </w:rPr>
              <w:t>Dealer Direct system’s</w:t>
            </w:r>
            <w:r w:rsidR="00524CAB" w:rsidRPr="00524CAB">
              <w:rPr>
                <w:sz w:val="16"/>
                <w:szCs w:val="16"/>
              </w:rPr>
              <w:t xml:space="preserve"> security</w:t>
            </w:r>
            <w:r w:rsidR="00DB5A36">
              <w:rPr>
                <w:sz w:val="16"/>
                <w:szCs w:val="16"/>
              </w:rPr>
              <w:t>;</w:t>
            </w:r>
          </w:p>
          <w:p w14:paraId="6EB3FCF5" w14:textId="4D5E9634" w:rsidR="00524CAB" w:rsidRDefault="00DB5A36" w:rsidP="00126893">
            <w:pPr>
              <w:pStyle w:val="ListParagraph"/>
              <w:numPr>
                <w:ilvl w:val="1"/>
                <w:numId w:val="45"/>
              </w:numPr>
              <w:spacing w:before="60"/>
              <w:ind w:left="1133" w:right="166"/>
              <w:jc w:val="both"/>
              <w:rPr>
                <w:sz w:val="16"/>
                <w:szCs w:val="16"/>
              </w:rPr>
            </w:pPr>
            <w:r w:rsidRPr="00DB5A36">
              <w:rPr>
                <w:sz w:val="16"/>
                <w:szCs w:val="16"/>
              </w:rPr>
              <w:t xml:space="preserve">reverse engineer, decompile, disassemble, re-engineer or otherwise create or attempt to create or permit, allow, or assist others to discover or create the source code or business processes of the </w:t>
            </w:r>
            <w:r>
              <w:rPr>
                <w:sz w:val="16"/>
                <w:szCs w:val="16"/>
              </w:rPr>
              <w:t>Dealer Direct system or its</w:t>
            </w:r>
            <w:r w:rsidRPr="00DB5A36">
              <w:rPr>
                <w:sz w:val="16"/>
                <w:szCs w:val="16"/>
              </w:rPr>
              <w:t xml:space="preserve"> structural framework</w:t>
            </w:r>
            <w:r w:rsidR="003E776C">
              <w:rPr>
                <w:sz w:val="16"/>
                <w:szCs w:val="16"/>
              </w:rPr>
              <w:t>;</w:t>
            </w:r>
          </w:p>
          <w:p w14:paraId="71BE3D78" w14:textId="40B517B7" w:rsidR="004A19FC" w:rsidRDefault="004A19FC" w:rsidP="00126893">
            <w:pPr>
              <w:pStyle w:val="ListParagraph"/>
              <w:numPr>
                <w:ilvl w:val="1"/>
                <w:numId w:val="45"/>
              </w:numPr>
              <w:spacing w:before="60"/>
              <w:ind w:left="1133" w:right="166"/>
              <w:jc w:val="both"/>
              <w:rPr>
                <w:sz w:val="16"/>
                <w:szCs w:val="16"/>
              </w:rPr>
            </w:pPr>
            <w:r>
              <w:rPr>
                <w:sz w:val="16"/>
                <w:szCs w:val="16"/>
              </w:rPr>
              <w:t>modify or create derivative works of the Dealer Direct system;</w:t>
            </w:r>
            <w:r w:rsidR="00FD02C6">
              <w:rPr>
                <w:sz w:val="16"/>
                <w:szCs w:val="16"/>
              </w:rPr>
              <w:t xml:space="preserve"> </w:t>
            </w:r>
            <w:r w:rsidR="00DD5294">
              <w:rPr>
                <w:sz w:val="16"/>
                <w:szCs w:val="16"/>
              </w:rPr>
              <w:t>or</w:t>
            </w:r>
          </w:p>
          <w:p w14:paraId="07C3D777" w14:textId="1B1139F1" w:rsidR="00524CAB" w:rsidRDefault="00524CAB" w:rsidP="00126893">
            <w:pPr>
              <w:pStyle w:val="ListParagraph"/>
              <w:numPr>
                <w:ilvl w:val="1"/>
                <w:numId w:val="45"/>
              </w:numPr>
              <w:spacing w:before="60"/>
              <w:ind w:left="1133" w:right="166"/>
              <w:jc w:val="both"/>
              <w:rPr>
                <w:sz w:val="16"/>
                <w:szCs w:val="16"/>
              </w:rPr>
            </w:pPr>
            <w:r>
              <w:rPr>
                <w:sz w:val="16"/>
                <w:szCs w:val="16"/>
              </w:rPr>
              <w:t>allow access by third parties</w:t>
            </w:r>
            <w:r w:rsidR="00ED1A28">
              <w:rPr>
                <w:sz w:val="16"/>
                <w:szCs w:val="16"/>
              </w:rPr>
              <w:t xml:space="preserve"> or any user that is not authorized by Freddie Mac.</w:t>
            </w:r>
          </w:p>
          <w:p w14:paraId="0F44AB7A" w14:textId="77777777" w:rsidR="00737788" w:rsidRPr="00170C49" w:rsidRDefault="00737788" w:rsidP="00170C49">
            <w:pPr>
              <w:spacing w:before="60"/>
              <w:rPr>
                <w:sz w:val="16"/>
                <w:szCs w:val="16"/>
              </w:rPr>
            </w:pPr>
          </w:p>
          <w:p w14:paraId="7B8A9944" w14:textId="722248BD" w:rsidR="001255D7" w:rsidRPr="00ED1A28" w:rsidRDefault="00170C49" w:rsidP="00ED1A28">
            <w:pPr>
              <w:spacing w:before="60"/>
              <w:rPr>
                <w:sz w:val="16"/>
                <w:szCs w:val="16"/>
              </w:rPr>
            </w:pPr>
            <w:r>
              <w:rPr>
                <w:sz w:val="16"/>
                <w:szCs w:val="16"/>
              </w:rPr>
              <w:t xml:space="preserve">Dealer agrees to the above Terms and Conditions governing its use of the </w:t>
            </w:r>
            <w:r w:rsidR="00126893">
              <w:rPr>
                <w:sz w:val="16"/>
                <w:szCs w:val="16"/>
              </w:rPr>
              <w:t>Dealer Direct system.</w:t>
            </w:r>
            <w:r>
              <w:rPr>
                <w:sz w:val="16"/>
                <w:szCs w:val="16"/>
              </w:rPr>
              <w:t xml:space="preserve"> </w:t>
            </w:r>
          </w:p>
          <w:p w14:paraId="068734F0" w14:textId="3CAE45B5" w:rsidR="00685050" w:rsidRPr="00D37ADE" w:rsidRDefault="00685050" w:rsidP="004C76FB">
            <w:pPr>
              <w:pStyle w:val="ListParagraph"/>
              <w:spacing w:before="60"/>
              <w:ind w:left="1080"/>
              <w:rPr>
                <w:sz w:val="16"/>
                <w:szCs w:val="16"/>
              </w:rPr>
            </w:pPr>
          </w:p>
          <w:p w14:paraId="0CAAC4FE" w14:textId="1AC1649B" w:rsidR="00D37ADE" w:rsidRDefault="004F3B4A" w:rsidP="00D37ADE">
            <w:pPr>
              <w:spacing w:before="60"/>
              <w:rPr>
                <w:sz w:val="16"/>
                <w:szCs w:val="16"/>
              </w:rPr>
            </w:pPr>
            <w:r>
              <w:rPr>
                <w:sz w:val="16"/>
                <w:szCs w:val="16"/>
              </w:rPr>
              <w:t>THE DEALER</w:t>
            </w:r>
          </w:p>
          <w:p w14:paraId="3B1C87FA" w14:textId="77777777" w:rsidR="004F3B4A" w:rsidRPr="00D37ADE" w:rsidRDefault="004F3B4A" w:rsidP="00D37ADE">
            <w:pPr>
              <w:spacing w:before="60"/>
              <w:rPr>
                <w:sz w:val="16"/>
                <w:szCs w:val="16"/>
              </w:rPr>
            </w:pPr>
          </w:p>
          <w:p w14:paraId="3EBB8356" w14:textId="462DFAD6" w:rsidR="000121C8" w:rsidRDefault="004F3B4A" w:rsidP="00260988">
            <w:pPr>
              <w:spacing w:before="60"/>
              <w:rPr>
                <w:sz w:val="16"/>
              </w:rPr>
            </w:pPr>
            <w:r>
              <w:rPr>
                <w:b/>
                <w:bCs/>
                <w:sz w:val="16"/>
              </w:rPr>
              <w:t>By (</w:t>
            </w:r>
            <w:r w:rsidR="000121C8" w:rsidRPr="00C50214">
              <w:rPr>
                <w:b/>
                <w:bCs/>
                <w:sz w:val="16"/>
              </w:rPr>
              <w:t>Signature</w:t>
            </w:r>
            <w:r>
              <w:rPr>
                <w:b/>
                <w:bCs/>
                <w:sz w:val="16"/>
              </w:rPr>
              <w:t>)</w:t>
            </w:r>
            <w:r w:rsidR="000121C8" w:rsidRPr="00C50214">
              <w:rPr>
                <w:b/>
                <w:bCs/>
                <w:sz w:val="16"/>
              </w:rPr>
              <w:t>:</w:t>
            </w:r>
            <w:r w:rsidR="000121C8" w:rsidRPr="00C50214">
              <w:rPr>
                <w:sz w:val="16"/>
              </w:rPr>
              <w:t xml:space="preserve">  _________________________</w:t>
            </w:r>
            <w:r w:rsidR="00D37ADE">
              <w:rPr>
                <w:sz w:val="16"/>
              </w:rPr>
              <w:t>__________________________</w:t>
            </w:r>
            <w:r w:rsidR="009F238F">
              <w:rPr>
                <w:sz w:val="16"/>
              </w:rPr>
              <w:t xml:space="preserve"> </w:t>
            </w:r>
            <w:r w:rsidR="00671BFE">
              <w:rPr>
                <w:sz w:val="16"/>
              </w:rPr>
              <w:t xml:space="preserve"> </w:t>
            </w:r>
            <w:r w:rsidR="009F238F" w:rsidRPr="009F238F">
              <w:rPr>
                <w:b/>
                <w:sz w:val="16"/>
              </w:rPr>
              <w:t>Title</w:t>
            </w:r>
            <w:r w:rsidR="009F238F" w:rsidRPr="00C50214">
              <w:rPr>
                <w:b/>
                <w:bCs/>
                <w:sz w:val="16"/>
              </w:rPr>
              <w:t>:</w:t>
            </w:r>
            <w:r w:rsidR="009F238F" w:rsidRPr="00C50214">
              <w:rPr>
                <w:sz w:val="16"/>
              </w:rPr>
              <w:t xml:space="preserve"> ______________________________________________________</w:t>
            </w:r>
            <w:r w:rsidR="009F238F">
              <w:rPr>
                <w:sz w:val="16"/>
              </w:rPr>
              <w:t xml:space="preserve"> </w:t>
            </w:r>
          </w:p>
          <w:p w14:paraId="4CCD0064" w14:textId="77777777" w:rsidR="00D37ADE" w:rsidRPr="00C50214" w:rsidRDefault="00D37ADE" w:rsidP="00260988">
            <w:pPr>
              <w:spacing w:before="60"/>
              <w:rPr>
                <w:sz w:val="16"/>
              </w:rPr>
            </w:pPr>
          </w:p>
          <w:p w14:paraId="6D5DE975" w14:textId="6CFCB4AA" w:rsidR="00D37ADE" w:rsidRDefault="000121C8" w:rsidP="00260988">
            <w:pPr>
              <w:spacing w:before="120" w:after="60"/>
              <w:rPr>
                <w:sz w:val="16"/>
              </w:rPr>
            </w:pPr>
            <w:r w:rsidRPr="00C50214">
              <w:rPr>
                <w:b/>
                <w:bCs/>
                <w:sz w:val="16"/>
              </w:rPr>
              <w:t>Printed Name:</w:t>
            </w:r>
            <w:r w:rsidRPr="00C50214">
              <w:rPr>
                <w:sz w:val="16"/>
              </w:rPr>
              <w:t xml:space="preserve"> ____________________________________________________</w:t>
            </w:r>
            <w:r w:rsidR="00671BFE">
              <w:rPr>
                <w:sz w:val="16"/>
              </w:rPr>
              <w:t xml:space="preserve">  </w:t>
            </w:r>
            <w:r w:rsidRPr="00C50214">
              <w:rPr>
                <w:b/>
                <w:bCs/>
                <w:sz w:val="16"/>
              </w:rPr>
              <w:t>Date:</w:t>
            </w:r>
            <w:r w:rsidRPr="00C50214">
              <w:rPr>
                <w:sz w:val="16"/>
              </w:rPr>
              <w:t xml:space="preserve"> ______________________________________________________</w:t>
            </w:r>
          </w:p>
          <w:p w14:paraId="3AAA5774" w14:textId="01130A74" w:rsidR="00126893" w:rsidRPr="00642951" w:rsidRDefault="00126893" w:rsidP="00260988">
            <w:pPr>
              <w:spacing w:before="120" w:after="60"/>
              <w:rPr>
                <w:sz w:val="16"/>
              </w:rPr>
            </w:pPr>
          </w:p>
        </w:tc>
      </w:tr>
    </w:tbl>
    <w:p w14:paraId="5021CA25" w14:textId="77777777" w:rsidR="000121C8" w:rsidRDefault="000121C8" w:rsidP="00976CE1">
      <w:pPr>
        <w:pStyle w:val="BodyTextIndent"/>
        <w:spacing w:before="0" w:after="0"/>
        <w:ind w:left="0"/>
        <w:rPr>
          <w:b/>
          <w:bCs/>
        </w:rPr>
      </w:pPr>
    </w:p>
    <w:p w14:paraId="06E82F85" w14:textId="77777777" w:rsidR="00685050" w:rsidRDefault="00685050" w:rsidP="00976CE1">
      <w:pPr>
        <w:pStyle w:val="BodyTextIndent"/>
        <w:spacing w:before="0" w:after="0"/>
        <w:ind w:left="0"/>
        <w:rPr>
          <w:b/>
          <w:bCs/>
        </w:rPr>
      </w:pPr>
    </w:p>
    <w:p w14:paraId="7DCF4FDF" w14:textId="77777777" w:rsidR="00685050" w:rsidRDefault="00685050" w:rsidP="00976CE1">
      <w:pPr>
        <w:pStyle w:val="BodyTextIndent"/>
        <w:spacing w:before="0" w:after="0"/>
        <w:ind w:left="0"/>
        <w:rPr>
          <w:b/>
          <w:bCs/>
        </w:rPr>
      </w:pPr>
    </w:p>
    <w:p w14:paraId="42E510F4" w14:textId="77777777" w:rsidR="00685050" w:rsidRDefault="00685050" w:rsidP="00976CE1">
      <w:pPr>
        <w:pStyle w:val="BodyTextIndent"/>
        <w:spacing w:before="0" w:after="0"/>
        <w:ind w:left="0"/>
        <w:rPr>
          <w:b/>
          <w:bCs/>
        </w:rPr>
      </w:pPr>
    </w:p>
    <w:p w14:paraId="6DC7E98D" w14:textId="77777777" w:rsidR="00685050" w:rsidRDefault="00685050" w:rsidP="00976CE1">
      <w:pPr>
        <w:pStyle w:val="BodyTextIndent"/>
        <w:spacing w:before="0" w:after="0"/>
        <w:ind w:left="0"/>
        <w:rPr>
          <w:b/>
          <w:bCs/>
        </w:rPr>
      </w:pPr>
    </w:p>
    <w:p w14:paraId="4A1E92FA" w14:textId="77777777" w:rsidR="00440062" w:rsidRPr="00067DBD" w:rsidRDefault="00440062" w:rsidP="002223BE">
      <w:pPr>
        <w:pStyle w:val="Heading5"/>
        <w:jc w:val="left"/>
        <w:rPr>
          <w:sz w:val="18"/>
        </w:rPr>
      </w:pPr>
    </w:p>
    <w:sectPr w:rsidR="00440062" w:rsidRPr="00067DBD" w:rsidSect="00C4647C">
      <w:headerReference w:type="default" r:id="rId11"/>
      <w:footerReference w:type="even" r:id="rId12"/>
      <w:footerReference w:type="default" r:id="rId13"/>
      <w:headerReference w:type="first" r:id="rId14"/>
      <w:footerReference w:type="first" r:id="rId15"/>
      <w:type w:val="continuous"/>
      <w:pgSz w:w="12240" w:h="15840" w:code="1"/>
      <w:pgMar w:top="720" w:right="720" w:bottom="432" w:left="720" w:header="374" w:footer="24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E4DD" w14:textId="77777777" w:rsidR="00C253F1" w:rsidRDefault="00C253F1">
      <w:r>
        <w:separator/>
      </w:r>
    </w:p>
  </w:endnote>
  <w:endnote w:type="continuationSeparator" w:id="0">
    <w:p w14:paraId="1F3D4D79" w14:textId="77777777" w:rsidR="00C253F1" w:rsidRDefault="00C2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E89C" w14:textId="77777777" w:rsidR="003D588E" w:rsidRDefault="003D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FA4A8B" w14:textId="77777777" w:rsidR="003D588E" w:rsidRDefault="003D58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D769" w14:textId="75A3F6AD" w:rsidR="00C4647C" w:rsidRDefault="00C4647C" w:rsidP="00C4647C">
    <w:pPr>
      <w:tabs>
        <w:tab w:val="left" w:pos="2880"/>
        <w:tab w:val="left" w:pos="8280"/>
      </w:tabs>
      <w:ind w:left="-720" w:right="-612"/>
      <w:jc w:val="center"/>
      <w:rPr>
        <w:rStyle w:val="PageNumber"/>
        <w:rFonts w:ascii="Helvetica" w:hAnsi="Helvetica"/>
        <w:b/>
        <w:bCs/>
      </w:rPr>
    </w:pPr>
    <w:r>
      <w:rPr>
        <w:rFonts w:ascii="Helvetica" w:hAnsi="Helvetica"/>
        <w:szCs w:val="22"/>
      </w:rPr>
      <w:tab/>
    </w:r>
    <w:r>
      <w:rPr>
        <w:rFonts w:ascii="Helvetica" w:hAnsi="Helvetica"/>
        <w:szCs w:val="22"/>
      </w:rPr>
      <w:tab/>
      <w:t xml:space="preserve">   </w:t>
    </w:r>
    <w:r>
      <w:rPr>
        <w:rFonts w:ascii="Helvetica-Bold" w:hAnsi="Helvetica-Bold"/>
        <w:b/>
        <w:bCs/>
        <w:sz w:val="22"/>
        <w:szCs w:val="22"/>
      </w:rPr>
      <w:t xml:space="preserve">Page </w:t>
    </w:r>
    <w:r>
      <w:rPr>
        <w:rStyle w:val="PageNumber"/>
        <w:rFonts w:ascii="Helvetica" w:hAnsi="Helvetica"/>
        <w:b/>
        <w:bCs/>
        <w:sz w:val="22"/>
        <w:szCs w:val="22"/>
      </w:rPr>
      <w:fldChar w:fldCharType="begin"/>
    </w:r>
    <w:r>
      <w:rPr>
        <w:rStyle w:val="PageNumber"/>
        <w:rFonts w:ascii="Helvetica" w:hAnsi="Helvetica"/>
        <w:b/>
        <w:bCs/>
        <w:sz w:val="22"/>
        <w:szCs w:val="22"/>
      </w:rPr>
      <w:instrText xml:space="preserve"> PAGE </w:instrText>
    </w:r>
    <w:r>
      <w:rPr>
        <w:rStyle w:val="PageNumber"/>
        <w:rFonts w:ascii="Helvetica" w:hAnsi="Helvetica"/>
        <w:b/>
        <w:bCs/>
        <w:sz w:val="22"/>
        <w:szCs w:val="22"/>
      </w:rPr>
      <w:fldChar w:fldCharType="separate"/>
    </w:r>
    <w:r w:rsidR="00F14951">
      <w:rPr>
        <w:rStyle w:val="PageNumber"/>
        <w:rFonts w:ascii="Helvetica" w:hAnsi="Helvetica"/>
        <w:b/>
        <w:bCs/>
        <w:noProof/>
        <w:sz w:val="22"/>
        <w:szCs w:val="22"/>
      </w:rPr>
      <w:t>2</w:t>
    </w:r>
    <w:r>
      <w:rPr>
        <w:rStyle w:val="PageNumber"/>
        <w:rFonts w:ascii="Helvetica" w:hAnsi="Helvetica"/>
        <w:b/>
        <w:bCs/>
        <w:sz w:val="22"/>
        <w:szCs w:val="22"/>
      </w:rPr>
      <w:fldChar w:fldCharType="end"/>
    </w:r>
  </w:p>
  <w:p w14:paraId="72C590FD" w14:textId="6E7CCD09" w:rsidR="003D588E" w:rsidRPr="00C4647C" w:rsidRDefault="00C4647C" w:rsidP="00C4647C">
    <w:pPr>
      <w:tabs>
        <w:tab w:val="left" w:pos="2880"/>
        <w:tab w:val="left" w:pos="8280"/>
      </w:tabs>
      <w:ind w:right="-612"/>
      <w:rPr>
        <w:rFonts w:ascii="Helvetica" w:hAnsi="Helvetica"/>
        <w:sz w:val="16"/>
      </w:rPr>
    </w:pPr>
    <w:r>
      <w:rPr>
        <w:rFonts w:ascii="Helvetica" w:hAnsi="Helvetica"/>
        <w:sz w:val="16"/>
        <w:szCs w:val="22"/>
      </w:rPr>
      <w:tab/>
    </w:r>
    <w:r>
      <w:rPr>
        <w:rFonts w:ascii="Helvetica" w:hAnsi="Helvetica"/>
        <w:sz w:val="16"/>
        <w:szCs w:val="22"/>
      </w:rPr>
      <w:tab/>
    </w:r>
    <w:r>
      <w:rPr>
        <w:rFonts w:ascii="Helvetica" w:hAnsi="Helvetica"/>
        <w:sz w:val="16"/>
        <w:szCs w:val="22"/>
      </w:rPr>
      <w:tab/>
      <w:t xml:space="preserve">                                Revision: </w:t>
    </w:r>
    <w:r w:rsidR="006759A3">
      <w:rPr>
        <w:rFonts w:ascii="Helvetica" w:hAnsi="Helvetica"/>
        <w:sz w:val="16"/>
        <w:szCs w:val="22"/>
      </w:rPr>
      <w:t>1</w:t>
    </w:r>
    <w:r w:rsidR="00CE18D5">
      <w:rPr>
        <w:rFonts w:ascii="Helvetica" w:hAnsi="Helvetica"/>
        <w:sz w:val="16"/>
        <w:szCs w:val="22"/>
      </w:rPr>
      <w:t>1</w:t>
    </w:r>
    <w:r w:rsidR="006759A3">
      <w:rPr>
        <w:rFonts w:ascii="Helvetica" w:hAnsi="Helvetica"/>
        <w:sz w:val="16"/>
        <w:szCs w:val="22"/>
      </w:rPr>
      <w:t>/</w:t>
    </w:r>
    <w:r w:rsidR="00CE18D5">
      <w:rPr>
        <w:rFonts w:ascii="Helvetica" w:hAnsi="Helvetica"/>
        <w:sz w:val="16"/>
        <w:szCs w:val="22"/>
      </w:rPr>
      <w:t>2</w:t>
    </w:r>
    <w:r w:rsidR="006759A3">
      <w:rPr>
        <w:rFonts w:ascii="Helvetica" w:hAnsi="Helvetica"/>
        <w:sz w:val="16"/>
        <w:szCs w:val="22"/>
      </w:rPr>
      <w:t>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6644" w14:textId="0BE9D2D3" w:rsidR="003D588E" w:rsidRDefault="003D588E">
    <w:pPr>
      <w:tabs>
        <w:tab w:val="left" w:pos="2880"/>
        <w:tab w:val="left" w:pos="8280"/>
      </w:tabs>
      <w:ind w:left="-720" w:right="-612"/>
      <w:jc w:val="center"/>
      <w:rPr>
        <w:rStyle w:val="PageNumber"/>
        <w:rFonts w:ascii="Helvetica" w:hAnsi="Helvetica"/>
        <w:b/>
        <w:bCs/>
      </w:rPr>
    </w:pPr>
    <w:r>
      <w:rPr>
        <w:rFonts w:ascii="Helvetica" w:hAnsi="Helvetica"/>
        <w:sz w:val="22"/>
        <w:szCs w:val="22"/>
      </w:rPr>
      <w:tab/>
      <w:t xml:space="preserve">  </w:t>
    </w:r>
    <w:r>
      <w:rPr>
        <w:rFonts w:ascii="Helvetica" w:hAnsi="Helvetica"/>
        <w:i/>
        <w:iCs/>
        <w:szCs w:val="22"/>
      </w:rPr>
      <w:t xml:space="preserve"> </w:t>
    </w:r>
    <w:r>
      <w:rPr>
        <w:rFonts w:ascii="Helvetica" w:hAnsi="Helvetica"/>
        <w:szCs w:val="22"/>
      </w:rPr>
      <w:tab/>
      <w:t xml:space="preserve"> </w:t>
    </w:r>
    <w:r>
      <w:rPr>
        <w:rFonts w:ascii="Helvetica" w:hAnsi="Helvetica"/>
        <w:szCs w:val="22"/>
      </w:rPr>
      <w:tab/>
      <w:t xml:space="preserve">   </w:t>
    </w:r>
    <w:r>
      <w:rPr>
        <w:rFonts w:ascii="Helvetica-Bold" w:hAnsi="Helvetica-Bold"/>
        <w:b/>
        <w:bCs/>
        <w:sz w:val="22"/>
        <w:szCs w:val="22"/>
      </w:rPr>
      <w:t xml:space="preserve">Page </w:t>
    </w:r>
    <w:r>
      <w:rPr>
        <w:rStyle w:val="PageNumber"/>
        <w:rFonts w:ascii="Helvetica" w:hAnsi="Helvetica"/>
        <w:b/>
        <w:bCs/>
        <w:sz w:val="22"/>
        <w:szCs w:val="22"/>
      </w:rPr>
      <w:fldChar w:fldCharType="begin"/>
    </w:r>
    <w:r>
      <w:rPr>
        <w:rStyle w:val="PageNumber"/>
        <w:rFonts w:ascii="Helvetica" w:hAnsi="Helvetica"/>
        <w:b/>
        <w:bCs/>
        <w:sz w:val="22"/>
        <w:szCs w:val="22"/>
      </w:rPr>
      <w:instrText xml:space="preserve"> PAGE </w:instrText>
    </w:r>
    <w:r>
      <w:rPr>
        <w:rStyle w:val="PageNumber"/>
        <w:rFonts w:ascii="Helvetica" w:hAnsi="Helvetica"/>
        <w:b/>
        <w:bCs/>
        <w:sz w:val="22"/>
        <w:szCs w:val="22"/>
      </w:rPr>
      <w:fldChar w:fldCharType="separate"/>
    </w:r>
    <w:r w:rsidR="00213A7E">
      <w:rPr>
        <w:rStyle w:val="PageNumber"/>
        <w:rFonts w:ascii="Helvetica" w:hAnsi="Helvetica"/>
        <w:b/>
        <w:bCs/>
        <w:noProof/>
        <w:sz w:val="22"/>
        <w:szCs w:val="22"/>
      </w:rPr>
      <w:t>1</w:t>
    </w:r>
    <w:r>
      <w:rPr>
        <w:rStyle w:val="PageNumber"/>
        <w:rFonts w:ascii="Helvetica" w:hAnsi="Helvetica"/>
        <w:b/>
        <w:bCs/>
        <w:sz w:val="22"/>
        <w:szCs w:val="22"/>
      </w:rPr>
      <w:fldChar w:fldCharType="end"/>
    </w:r>
  </w:p>
  <w:p w14:paraId="4D712764" w14:textId="42B662BA" w:rsidR="003D588E" w:rsidRDefault="003D588E" w:rsidP="00476808">
    <w:pPr>
      <w:tabs>
        <w:tab w:val="left" w:pos="2880"/>
        <w:tab w:val="left" w:pos="8280"/>
      </w:tabs>
      <w:ind w:right="-612"/>
    </w:pPr>
    <w:r>
      <w:rPr>
        <w:rFonts w:ascii="Helvetica" w:hAnsi="Helvetica"/>
        <w:sz w:val="16"/>
        <w:szCs w:val="22"/>
      </w:rPr>
      <w:tab/>
    </w:r>
    <w:r>
      <w:rPr>
        <w:rFonts w:ascii="Helvetica" w:hAnsi="Helvetica"/>
        <w:sz w:val="16"/>
        <w:szCs w:val="22"/>
      </w:rPr>
      <w:tab/>
    </w:r>
    <w:r>
      <w:rPr>
        <w:rFonts w:ascii="Helvetica" w:hAnsi="Helvetica"/>
        <w:sz w:val="16"/>
        <w:szCs w:val="22"/>
      </w:rPr>
      <w:tab/>
      <w:t xml:space="preserve">                                 </w:t>
    </w:r>
    <w:r w:rsidR="00C4647C">
      <w:rPr>
        <w:rFonts w:ascii="Helvetica" w:hAnsi="Helvetica"/>
        <w:sz w:val="16"/>
        <w:szCs w:val="22"/>
      </w:rPr>
      <w:t>Revision:</w:t>
    </w:r>
    <w:r>
      <w:rPr>
        <w:rFonts w:ascii="Helvetica" w:hAnsi="Helvetica"/>
        <w:sz w:val="16"/>
        <w:szCs w:val="22"/>
      </w:rPr>
      <w:t xml:space="preserve"> </w:t>
    </w:r>
    <w:r w:rsidR="00050BB1">
      <w:rPr>
        <w:rFonts w:ascii="Helvetica" w:hAnsi="Helvetica"/>
        <w:sz w:val="16"/>
        <w:szCs w:val="22"/>
      </w:rPr>
      <w:t>10/1/25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B824" w14:textId="77777777" w:rsidR="00C253F1" w:rsidRDefault="00C253F1">
      <w:r>
        <w:separator/>
      </w:r>
    </w:p>
  </w:footnote>
  <w:footnote w:type="continuationSeparator" w:id="0">
    <w:p w14:paraId="1523451F" w14:textId="77777777" w:rsidR="00C253F1" w:rsidRDefault="00C2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443B" w14:textId="683CDC1A" w:rsidR="00C4647C" w:rsidRDefault="00C4647C" w:rsidP="00476808">
    <w:pPr>
      <w:pStyle w:val="Header"/>
      <w:jc w:val="right"/>
      <w:rPr>
        <w:b/>
        <w:bCs/>
        <w:sz w:val="22"/>
      </w:rPr>
    </w:pPr>
    <w:r w:rsidRPr="00A2669A">
      <w:rPr>
        <w:rFonts w:ascii="Arial" w:hAnsi="Arial"/>
        <w:b/>
        <w:color w:val="000000"/>
        <w:sz w:val="40"/>
      </w:rPr>
      <w:t xml:space="preserve"> </w:t>
    </w:r>
  </w:p>
  <w:p w14:paraId="67D38A6F" w14:textId="77777777" w:rsidR="003D588E" w:rsidRDefault="00C4647C" w:rsidP="00C4647C">
    <w:pPr>
      <w:pStyle w:val="Header"/>
      <w:rPr>
        <w:b/>
        <w:bCs/>
        <w:i/>
        <w:iCs/>
        <w:sz w:val="22"/>
      </w:rPr>
    </w:pPr>
    <w:r>
      <w:rPr>
        <w:b/>
        <w:bCs/>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EF7E" w14:textId="7E5BA49D" w:rsidR="003D588E" w:rsidRPr="00A2669A" w:rsidRDefault="00C4647C" w:rsidP="00A2669A">
    <w:pPr>
      <w:pStyle w:val="Header"/>
      <w:jc w:val="right"/>
      <w:rPr>
        <w:b/>
        <w:bCs/>
        <w:noProof/>
        <w:sz w:val="44"/>
        <w:szCs w:val="37"/>
      </w:rPr>
    </w:pPr>
    <w:r>
      <w:rPr>
        <w:noProof/>
      </w:rPr>
      <w:drawing>
        <wp:anchor distT="0" distB="0" distL="114300" distR="114300" simplePos="0" relativeHeight="251657728" behindDoc="1" locked="0" layoutInCell="1" allowOverlap="1" wp14:anchorId="6CF70575" wp14:editId="5B995536">
          <wp:simplePos x="0" y="0"/>
          <wp:positionH relativeFrom="page">
            <wp:posOffset>0</wp:posOffset>
          </wp:positionH>
          <wp:positionV relativeFrom="page">
            <wp:posOffset>0</wp:posOffset>
          </wp:positionV>
          <wp:extent cx="1849120" cy="85852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68816"/>
                  <a:stretch>
                    <a:fillRect/>
                  </a:stretch>
                </pic:blipFill>
                <pic:spPr bwMode="auto">
                  <a:xfrm>
                    <a:off x="0" y="0"/>
                    <a:ext cx="1849120"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69A" w:rsidRPr="00A2669A">
      <w:rPr>
        <w:rFonts w:ascii="Arial" w:hAnsi="Arial"/>
        <w:b/>
        <w:color w:val="000000"/>
        <w:sz w:val="40"/>
      </w:rPr>
      <w:t xml:space="preserve"> </w:t>
    </w:r>
    <w:r w:rsidR="00A2669A" w:rsidRPr="00A2669A">
      <w:rPr>
        <w:b/>
        <w:bCs/>
        <w:noProof/>
        <w:sz w:val="44"/>
        <w:szCs w:val="37"/>
      </w:rPr>
      <w:t>Freddie Mac Dealer Direct</w:t>
    </w:r>
    <w:r w:rsidR="0062489A">
      <w:rPr>
        <w:b/>
        <w:bCs/>
        <w:noProof/>
        <w:position w:val="14"/>
        <w:sz w:val="28"/>
        <w:szCs w:val="37"/>
        <w:vertAlign w:val="superscript"/>
      </w:rPr>
      <w:t>®</w:t>
    </w:r>
    <w:r w:rsidR="00A2669A" w:rsidRPr="00A2669A">
      <w:rPr>
        <w:b/>
        <w:bCs/>
        <w:noProof/>
        <w:sz w:val="44"/>
        <w:szCs w:val="37"/>
      </w:rPr>
      <w:t xml:space="preserve"> </w:t>
    </w:r>
  </w:p>
  <w:p w14:paraId="35BBA9D0" w14:textId="056D7105" w:rsidR="003D588E" w:rsidRDefault="003D588E">
    <w:pPr>
      <w:tabs>
        <w:tab w:val="right" w:pos="10800"/>
      </w:tabs>
      <w:rPr>
        <w:b/>
        <w:bCs/>
        <w:sz w:val="22"/>
      </w:rPr>
    </w:pPr>
    <w:r>
      <w:t xml:space="preserve">                                                      </w:t>
    </w:r>
    <w:r>
      <w:tab/>
    </w:r>
    <w:r w:rsidR="000121C8">
      <w:rPr>
        <w:b/>
        <w:bCs/>
        <w:sz w:val="22"/>
      </w:rPr>
      <w:t xml:space="preserve">Authorized Dealer Representative Agreement </w:t>
    </w:r>
    <w:r w:rsidR="00C9421F">
      <w:rPr>
        <w:b/>
        <w:bCs/>
        <w:sz w:val="22"/>
      </w:rPr>
      <w:t xml:space="preserve">and User Setup/Change </w:t>
    </w:r>
    <w:r w:rsidR="00A2669A" w:rsidRPr="00A2669A">
      <w:rPr>
        <w:b/>
        <w:bCs/>
        <w:sz w:val="22"/>
      </w:rPr>
      <w:t xml:space="preserve">Form  </w:t>
    </w:r>
  </w:p>
  <w:p w14:paraId="7B6E5FC2" w14:textId="0512657A" w:rsidR="003D588E" w:rsidRDefault="003D588E">
    <w:pPr>
      <w:pStyle w:val="Header"/>
    </w:pPr>
    <w:r>
      <w:rPr>
        <w:b/>
        <w:bCs/>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23C0506"/>
    <w:lvl w:ilvl="0">
      <w:numFmt w:val="decimal"/>
      <w:lvlText w:val="*"/>
      <w:lvlJc w:val="left"/>
    </w:lvl>
  </w:abstractNum>
  <w:abstractNum w:abstractNumId="1" w15:restartNumberingAfterBreak="0">
    <w:nsid w:val="00C944D7"/>
    <w:multiLevelType w:val="hybridMultilevel"/>
    <w:tmpl w:val="4340529A"/>
    <w:lvl w:ilvl="0" w:tplc="A306CF56">
      <w:start w:val="1"/>
      <w:numFmt w:val="bullet"/>
      <w:lvlText w:val=""/>
      <w:lvlJc w:val="left"/>
      <w:pPr>
        <w:tabs>
          <w:tab w:val="num" w:pos="0"/>
        </w:tabs>
        <w:ind w:left="360" w:hanging="360"/>
      </w:pPr>
      <w:rPr>
        <w:rFonts w:ascii="Webdings" w:hAnsi="Webdings" w:hint="default"/>
        <w:b/>
        <w:i w:val="0"/>
        <w:sz w:val="18"/>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577FF"/>
    <w:multiLevelType w:val="hybridMultilevel"/>
    <w:tmpl w:val="D89462D8"/>
    <w:lvl w:ilvl="0" w:tplc="A8F2F1A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269BF"/>
    <w:multiLevelType w:val="hybridMultilevel"/>
    <w:tmpl w:val="D9E6D960"/>
    <w:lvl w:ilvl="0" w:tplc="15DCE81A">
      <w:numFmt w:val="bullet"/>
      <w:lvlText w:val=""/>
      <w:lvlJc w:val="left"/>
      <w:pPr>
        <w:tabs>
          <w:tab w:val="num" w:pos="360"/>
        </w:tabs>
        <w:ind w:left="360" w:hanging="360"/>
      </w:pPr>
      <w:rPr>
        <w:rFonts w:ascii="Wingdings" w:eastAsia="Times New Roman" w:hAnsi="Wingdings" w:cs="Times New Roman" w:hint="default"/>
        <w:b w:val="0"/>
        <w:i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CD2E1F"/>
    <w:multiLevelType w:val="hybridMultilevel"/>
    <w:tmpl w:val="0F462CE8"/>
    <w:lvl w:ilvl="0" w:tplc="A8F2F1A4">
      <w:start w:val="1"/>
      <w:numFmt w:val="lowerRoman"/>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77571"/>
    <w:multiLevelType w:val="hybridMultilevel"/>
    <w:tmpl w:val="C12A12E2"/>
    <w:lvl w:ilvl="0" w:tplc="0409000F">
      <w:start w:val="1"/>
      <w:numFmt w:val="decimal"/>
      <w:lvlText w:val="%1."/>
      <w:lvlJc w:val="left"/>
      <w:pPr>
        <w:tabs>
          <w:tab w:val="num" w:pos="720"/>
        </w:tabs>
        <w:ind w:left="720" w:hanging="360"/>
      </w:pPr>
    </w:lvl>
    <w:lvl w:ilvl="1" w:tplc="D6983118">
      <w:numFmt w:val="bullet"/>
      <w:lvlText w:val=""/>
      <w:lvlJc w:val="left"/>
      <w:pPr>
        <w:tabs>
          <w:tab w:val="num" w:pos="1440"/>
        </w:tabs>
        <w:ind w:left="1440" w:hanging="360"/>
      </w:pPr>
      <w:rPr>
        <w:rFonts w:ascii="Wingdings 2" w:eastAsia="Times New Roman" w:hAnsi="Wingdings 2" w:cs="Times New Roman" w:hint="default"/>
        <w:sz w:val="28"/>
      </w:rPr>
    </w:lvl>
    <w:lvl w:ilvl="2" w:tplc="D680A8F2">
      <w:numFmt w:val="bullet"/>
      <w:lvlText w:val=""/>
      <w:lvlJc w:val="left"/>
      <w:pPr>
        <w:tabs>
          <w:tab w:val="num" w:pos="2520"/>
        </w:tabs>
        <w:ind w:left="2520" w:hanging="720"/>
      </w:pPr>
      <w:rPr>
        <w:rFonts w:ascii="Wingdings 2" w:eastAsia="Times New Roman" w:hAnsi="Wingdings 2" w:cs="Times New Roman"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66758"/>
    <w:multiLevelType w:val="hybridMultilevel"/>
    <w:tmpl w:val="D8443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5C1647"/>
    <w:multiLevelType w:val="hybridMultilevel"/>
    <w:tmpl w:val="CFDA64E0"/>
    <w:lvl w:ilvl="0" w:tplc="39A00E1A">
      <w:numFmt w:val="bullet"/>
      <w:lvlText w:val="•"/>
      <w:legacy w:legacy="1" w:legacySpace="360" w:legacyIndent="0"/>
      <w:lvlJc w:val="left"/>
      <w:rPr>
        <w:rFonts w:ascii="Helv" w:hAnsi="Helv" w:hint="default"/>
      </w:rPr>
    </w:lvl>
    <w:lvl w:ilvl="1" w:tplc="94A03E8C">
      <w:start w:val="1"/>
      <w:numFmt w:val="bullet"/>
      <w:lvlText w:val=""/>
      <w:lvlJc w:val="left"/>
      <w:pPr>
        <w:tabs>
          <w:tab w:val="num" w:pos="720"/>
        </w:tabs>
        <w:ind w:left="432" w:hanging="72"/>
      </w:pPr>
      <w:rPr>
        <w:rFonts w:ascii="Wingdings" w:hAnsi="Wingdings"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7D31DDB"/>
    <w:multiLevelType w:val="hybridMultilevel"/>
    <w:tmpl w:val="45787870"/>
    <w:lvl w:ilvl="0" w:tplc="47FE5F3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9" w15:restartNumberingAfterBreak="0">
    <w:nsid w:val="1ACE01C6"/>
    <w:multiLevelType w:val="hybridMultilevel"/>
    <w:tmpl w:val="616CC20A"/>
    <w:lvl w:ilvl="0" w:tplc="9AEAAC34">
      <w:start w:val="1"/>
      <w:numFmt w:val="decimal"/>
      <w:lvlText w:val="%1)"/>
      <w:lvlJc w:val="left"/>
      <w:pPr>
        <w:tabs>
          <w:tab w:val="num" w:pos="432"/>
        </w:tabs>
        <w:ind w:left="432" w:hanging="360"/>
      </w:pPr>
      <w:rPr>
        <w:rFonts w:hint="default"/>
      </w:rPr>
    </w:lvl>
    <w:lvl w:ilvl="1" w:tplc="47FE5F38">
      <w:start w:val="1"/>
      <w:numFmt w:val="bullet"/>
      <w:lvlText w:val=""/>
      <w:lvlJc w:val="left"/>
      <w:pPr>
        <w:tabs>
          <w:tab w:val="num" w:pos="1092"/>
        </w:tabs>
        <w:ind w:left="1092" w:hanging="360"/>
      </w:pPr>
      <w:rPr>
        <w:rFonts w:ascii="Symbol" w:hAnsi="Symbol" w:hint="default"/>
        <w:sz w:val="20"/>
      </w:rPr>
    </w:lvl>
    <w:lvl w:ilvl="2" w:tplc="0409000F">
      <w:start w:val="1"/>
      <w:numFmt w:val="decimal"/>
      <w:lvlText w:val="%3."/>
      <w:lvlJc w:val="left"/>
      <w:pPr>
        <w:tabs>
          <w:tab w:val="num" w:pos="1992"/>
        </w:tabs>
        <w:ind w:left="1992" w:hanging="36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10" w15:restartNumberingAfterBreak="0">
    <w:nsid w:val="1F861108"/>
    <w:multiLevelType w:val="hybridMultilevel"/>
    <w:tmpl w:val="C12A12E2"/>
    <w:lvl w:ilvl="0" w:tplc="D6728776">
      <w:numFmt w:val="bullet"/>
      <w:lvlText w:val=""/>
      <w:lvlJc w:val="left"/>
      <w:pPr>
        <w:tabs>
          <w:tab w:val="num" w:pos="720"/>
        </w:tabs>
        <w:ind w:left="720" w:hanging="360"/>
      </w:pPr>
      <w:rPr>
        <w:rFonts w:ascii="Wingdings 2" w:eastAsia="Times New Roman" w:hAnsi="Wingdings 2" w:cs="Times New Roman" w:hint="default"/>
        <w:sz w:val="28"/>
      </w:rPr>
    </w:lvl>
    <w:lvl w:ilvl="1" w:tplc="D6983118">
      <w:numFmt w:val="bullet"/>
      <w:lvlText w:val=""/>
      <w:lvlJc w:val="left"/>
      <w:pPr>
        <w:tabs>
          <w:tab w:val="num" w:pos="1440"/>
        </w:tabs>
        <w:ind w:left="1440" w:hanging="360"/>
      </w:pPr>
      <w:rPr>
        <w:rFonts w:ascii="Wingdings 2" w:eastAsia="Times New Roman" w:hAnsi="Wingdings 2" w:cs="Times New Roman" w:hint="default"/>
        <w:sz w:val="28"/>
      </w:rPr>
    </w:lvl>
    <w:lvl w:ilvl="2" w:tplc="D680A8F2">
      <w:numFmt w:val="bullet"/>
      <w:lvlText w:val=""/>
      <w:lvlJc w:val="left"/>
      <w:pPr>
        <w:tabs>
          <w:tab w:val="num" w:pos="2520"/>
        </w:tabs>
        <w:ind w:left="2520" w:hanging="720"/>
      </w:pPr>
      <w:rPr>
        <w:rFonts w:ascii="Wingdings 2" w:eastAsia="Times New Roman" w:hAnsi="Wingdings 2" w:cs="Times New Roman"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D03AE"/>
    <w:multiLevelType w:val="hybridMultilevel"/>
    <w:tmpl w:val="22A0A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42A"/>
    <w:multiLevelType w:val="hybridMultilevel"/>
    <w:tmpl w:val="8F9033F6"/>
    <w:lvl w:ilvl="0" w:tplc="47FE5F3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3" w15:restartNumberingAfterBreak="0">
    <w:nsid w:val="23FC26A0"/>
    <w:multiLevelType w:val="hybridMultilevel"/>
    <w:tmpl w:val="E2A8C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61C6F"/>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7F34F11"/>
    <w:multiLevelType w:val="hybridMultilevel"/>
    <w:tmpl w:val="953C96F0"/>
    <w:lvl w:ilvl="0" w:tplc="C7D0FA00">
      <w:start w:val="1"/>
      <w:numFmt w:val="bullet"/>
      <w:lvlText w:val=""/>
      <w:lvlJc w:val="left"/>
      <w:pPr>
        <w:tabs>
          <w:tab w:val="num" w:pos="1080"/>
        </w:tabs>
        <w:ind w:left="1008" w:hanging="288"/>
      </w:pPr>
      <w:rPr>
        <w:rFonts w:ascii="Wingdings" w:hAnsi="Wingdings" w:hint="default"/>
        <w:sz w:val="20"/>
      </w:rPr>
    </w:lvl>
    <w:lvl w:ilvl="1" w:tplc="177A2D18">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6560CD"/>
    <w:multiLevelType w:val="hybridMultilevel"/>
    <w:tmpl w:val="D88E79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AA24B1B"/>
    <w:multiLevelType w:val="hybridMultilevel"/>
    <w:tmpl w:val="38044B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D7469F8"/>
    <w:multiLevelType w:val="hybridMultilevel"/>
    <w:tmpl w:val="4BFC52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ECB4F6F"/>
    <w:multiLevelType w:val="hybridMultilevel"/>
    <w:tmpl w:val="1114B310"/>
    <w:lvl w:ilvl="0" w:tplc="0409000F">
      <w:start w:val="1"/>
      <w:numFmt w:val="decimal"/>
      <w:lvlText w:val="%1."/>
      <w:lvlJc w:val="left"/>
      <w:pPr>
        <w:tabs>
          <w:tab w:val="num" w:pos="720"/>
        </w:tabs>
        <w:ind w:left="720" w:hanging="360"/>
      </w:pPr>
    </w:lvl>
    <w:lvl w:ilvl="1" w:tplc="47FE5F38">
      <w:start w:val="1"/>
      <w:numFmt w:val="bullet"/>
      <w:lvlText w:val=""/>
      <w:lvlJc w:val="left"/>
      <w:pPr>
        <w:tabs>
          <w:tab w:val="num" w:pos="1440"/>
        </w:tabs>
        <w:ind w:left="1440" w:hanging="360"/>
      </w:pPr>
      <w:rPr>
        <w:rFonts w:ascii="Symbol" w:hAnsi="Symbol" w:hint="default"/>
        <w:sz w:val="20"/>
      </w:rPr>
    </w:lvl>
    <w:lvl w:ilvl="2" w:tplc="EDB260F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DD122A"/>
    <w:multiLevelType w:val="hybridMultilevel"/>
    <w:tmpl w:val="11064F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C13AF"/>
    <w:multiLevelType w:val="hybridMultilevel"/>
    <w:tmpl w:val="911E983A"/>
    <w:lvl w:ilvl="0" w:tplc="04090013">
      <w:start w:val="1"/>
      <w:numFmt w:val="upperRoman"/>
      <w:lvlText w:val="%1."/>
      <w:lvlJc w:val="right"/>
      <w:pPr>
        <w:tabs>
          <w:tab w:val="num" w:pos="1080"/>
        </w:tabs>
        <w:ind w:left="108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63211A"/>
    <w:multiLevelType w:val="hybridMultilevel"/>
    <w:tmpl w:val="3070BD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763C"/>
    <w:multiLevelType w:val="multilevel"/>
    <w:tmpl w:val="2278D7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9D70BC2"/>
    <w:multiLevelType w:val="hybridMultilevel"/>
    <w:tmpl w:val="953C96F0"/>
    <w:lvl w:ilvl="0" w:tplc="C7D0FA00">
      <w:start w:val="1"/>
      <w:numFmt w:val="bullet"/>
      <w:lvlText w:val=""/>
      <w:lvlJc w:val="left"/>
      <w:pPr>
        <w:tabs>
          <w:tab w:val="num" w:pos="1440"/>
        </w:tabs>
        <w:ind w:left="1368" w:hanging="288"/>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D34AF8"/>
    <w:multiLevelType w:val="hybridMultilevel"/>
    <w:tmpl w:val="A516D2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205F19"/>
    <w:multiLevelType w:val="singleLevel"/>
    <w:tmpl w:val="02467FB2"/>
    <w:lvl w:ilvl="0">
      <w:start w:val="1"/>
      <w:numFmt w:val="lowerLetter"/>
      <w:lvlText w:val="%1. "/>
      <w:legacy w:legacy="1" w:legacySpace="0" w:legacyIndent="360"/>
      <w:lvlJc w:val="left"/>
      <w:pPr>
        <w:ind w:left="1080" w:hanging="360"/>
      </w:pPr>
      <w:rPr>
        <w:sz w:val="20"/>
      </w:rPr>
    </w:lvl>
  </w:abstractNum>
  <w:abstractNum w:abstractNumId="27" w15:restartNumberingAfterBreak="0">
    <w:nsid w:val="4C0A6E82"/>
    <w:multiLevelType w:val="hybridMultilevel"/>
    <w:tmpl w:val="4BFC5208"/>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523DA7"/>
    <w:multiLevelType w:val="hybridMultilevel"/>
    <w:tmpl w:val="C12A12E2"/>
    <w:lvl w:ilvl="0" w:tplc="0409000F">
      <w:start w:val="1"/>
      <w:numFmt w:val="decimal"/>
      <w:lvlText w:val="%1."/>
      <w:lvlJc w:val="left"/>
      <w:pPr>
        <w:tabs>
          <w:tab w:val="num" w:pos="720"/>
        </w:tabs>
        <w:ind w:left="720" w:hanging="360"/>
      </w:pPr>
    </w:lvl>
    <w:lvl w:ilvl="1" w:tplc="D6983118">
      <w:numFmt w:val="bullet"/>
      <w:lvlText w:val=""/>
      <w:lvlJc w:val="left"/>
      <w:pPr>
        <w:tabs>
          <w:tab w:val="num" w:pos="1440"/>
        </w:tabs>
        <w:ind w:left="1440" w:hanging="360"/>
      </w:pPr>
      <w:rPr>
        <w:rFonts w:ascii="Wingdings 2" w:eastAsia="Times New Roman" w:hAnsi="Wingdings 2" w:cs="Times New Roman" w:hint="default"/>
        <w:sz w:val="28"/>
      </w:rPr>
    </w:lvl>
    <w:lvl w:ilvl="2" w:tplc="D680A8F2">
      <w:numFmt w:val="bullet"/>
      <w:lvlText w:val=""/>
      <w:lvlJc w:val="left"/>
      <w:pPr>
        <w:tabs>
          <w:tab w:val="num" w:pos="2520"/>
        </w:tabs>
        <w:ind w:left="2520" w:hanging="720"/>
      </w:pPr>
      <w:rPr>
        <w:rFonts w:ascii="Wingdings 2" w:eastAsia="Times New Roman" w:hAnsi="Wingdings 2" w:cs="Times New Roman"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17E40"/>
    <w:multiLevelType w:val="multilevel"/>
    <w:tmpl w:val="D7F6AB1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ECD35BA"/>
    <w:multiLevelType w:val="multilevel"/>
    <w:tmpl w:val="D4A0790C"/>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3080154"/>
    <w:multiLevelType w:val="hybridMultilevel"/>
    <w:tmpl w:val="355441CC"/>
    <w:lvl w:ilvl="0" w:tplc="AD426F3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BC41E02"/>
    <w:multiLevelType w:val="hybridMultilevel"/>
    <w:tmpl w:val="C972B71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E17392D"/>
    <w:multiLevelType w:val="hybridMultilevel"/>
    <w:tmpl w:val="C12A12E2"/>
    <w:lvl w:ilvl="0" w:tplc="0409000F">
      <w:start w:val="1"/>
      <w:numFmt w:val="decimal"/>
      <w:lvlText w:val="%1."/>
      <w:lvlJc w:val="left"/>
      <w:pPr>
        <w:tabs>
          <w:tab w:val="num" w:pos="720"/>
        </w:tabs>
        <w:ind w:left="720" w:hanging="360"/>
      </w:pPr>
    </w:lvl>
    <w:lvl w:ilvl="1" w:tplc="D6983118">
      <w:numFmt w:val="bullet"/>
      <w:lvlText w:val=""/>
      <w:lvlJc w:val="left"/>
      <w:pPr>
        <w:tabs>
          <w:tab w:val="num" w:pos="1440"/>
        </w:tabs>
        <w:ind w:left="1440" w:hanging="360"/>
      </w:pPr>
      <w:rPr>
        <w:rFonts w:ascii="Wingdings 2" w:eastAsia="Times New Roman" w:hAnsi="Wingdings 2" w:cs="Times New Roman" w:hint="default"/>
        <w:sz w:val="28"/>
      </w:rPr>
    </w:lvl>
    <w:lvl w:ilvl="2" w:tplc="D680A8F2">
      <w:numFmt w:val="bullet"/>
      <w:lvlText w:val=""/>
      <w:lvlJc w:val="left"/>
      <w:pPr>
        <w:tabs>
          <w:tab w:val="num" w:pos="2520"/>
        </w:tabs>
        <w:ind w:left="2520" w:hanging="720"/>
      </w:pPr>
      <w:rPr>
        <w:rFonts w:ascii="Wingdings 2" w:eastAsia="Times New Roman" w:hAnsi="Wingdings 2" w:cs="Times New Roman" w:hint="default"/>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0F4C56"/>
    <w:multiLevelType w:val="hybridMultilevel"/>
    <w:tmpl w:val="A47EE8EE"/>
    <w:lvl w:ilvl="0" w:tplc="47FE5F3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5" w15:restartNumberingAfterBreak="0">
    <w:nsid w:val="7217250C"/>
    <w:multiLevelType w:val="hybridMultilevel"/>
    <w:tmpl w:val="DD489C62"/>
    <w:lvl w:ilvl="0" w:tplc="A8F2F1A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E62B2"/>
    <w:multiLevelType w:val="hybridMultilevel"/>
    <w:tmpl w:val="24F892FC"/>
    <w:lvl w:ilvl="0" w:tplc="642C790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6135ED"/>
    <w:multiLevelType w:val="hybridMultilevel"/>
    <w:tmpl w:val="073020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F10E6C"/>
    <w:multiLevelType w:val="hybridMultilevel"/>
    <w:tmpl w:val="CFDA64E0"/>
    <w:lvl w:ilvl="0" w:tplc="04090001">
      <w:start w:val="1"/>
      <w:numFmt w:val="bullet"/>
      <w:lvlText w:val=""/>
      <w:lvlJc w:val="left"/>
      <w:pPr>
        <w:tabs>
          <w:tab w:val="num" w:pos="1440"/>
        </w:tabs>
        <w:ind w:left="1440" w:hanging="360"/>
      </w:pPr>
      <w:rPr>
        <w:rFonts w:ascii="Symbol" w:hAnsi="Symbol" w:hint="default"/>
      </w:rPr>
    </w:lvl>
    <w:lvl w:ilvl="1" w:tplc="94A03E8C">
      <w:start w:val="1"/>
      <w:numFmt w:val="bullet"/>
      <w:lvlText w:val=""/>
      <w:lvlJc w:val="left"/>
      <w:pPr>
        <w:tabs>
          <w:tab w:val="num" w:pos="720"/>
        </w:tabs>
        <w:ind w:left="432" w:hanging="72"/>
      </w:pPr>
      <w:rPr>
        <w:rFonts w:ascii="Wingdings" w:hAnsi="Wingdings"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6CE1971"/>
    <w:multiLevelType w:val="singleLevel"/>
    <w:tmpl w:val="5946369E"/>
    <w:lvl w:ilvl="0">
      <w:start w:val="1"/>
      <w:numFmt w:val="lowerLetter"/>
      <w:lvlText w:val="%1. "/>
      <w:legacy w:legacy="1" w:legacySpace="0" w:legacyIndent="360"/>
      <w:lvlJc w:val="left"/>
      <w:pPr>
        <w:ind w:left="1080" w:hanging="360"/>
      </w:pPr>
      <w:rPr>
        <w:sz w:val="20"/>
      </w:rPr>
    </w:lvl>
  </w:abstractNum>
  <w:abstractNum w:abstractNumId="40" w15:restartNumberingAfterBreak="0">
    <w:nsid w:val="76F203F3"/>
    <w:multiLevelType w:val="hybridMultilevel"/>
    <w:tmpl w:val="67187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126807"/>
    <w:multiLevelType w:val="hybridMultilevel"/>
    <w:tmpl w:val="6700DA2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7B5710E8"/>
    <w:multiLevelType w:val="hybridMultilevel"/>
    <w:tmpl w:val="7F846F1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90669656">
    <w:abstractNumId w:val="26"/>
  </w:num>
  <w:num w:numId="2" w16cid:durableId="27996924">
    <w:abstractNumId w:val="26"/>
    <w:lvlOverride w:ilvl="0">
      <w:lvl w:ilvl="0">
        <w:start w:val="2"/>
        <w:numFmt w:val="lowerLetter"/>
        <w:lvlText w:val="%1. "/>
        <w:legacy w:legacy="1" w:legacySpace="0" w:legacyIndent="360"/>
        <w:lvlJc w:val="left"/>
        <w:pPr>
          <w:ind w:left="1080" w:hanging="360"/>
        </w:pPr>
        <w:rPr>
          <w:sz w:val="20"/>
        </w:rPr>
      </w:lvl>
    </w:lvlOverride>
  </w:num>
  <w:num w:numId="3" w16cid:durableId="94866570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942761438">
    <w:abstractNumId w:val="0"/>
    <w:lvlOverride w:ilvl="0">
      <w:lvl w:ilvl="0">
        <w:start w:val="1"/>
        <w:numFmt w:val="bullet"/>
        <w:lvlText w:val=""/>
        <w:legacy w:legacy="1" w:legacySpace="0" w:legacyIndent="360"/>
        <w:lvlJc w:val="left"/>
        <w:pPr>
          <w:ind w:left="360" w:hanging="360"/>
        </w:pPr>
        <w:rPr>
          <w:rFonts w:ascii="Monotype Sorts" w:hAnsi="Monotype Sorts" w:hint="default"/>
          <w:b w:val="0"/>
          <w:i w:val="0"/>
          <w:sz w:val="20"/>
        </w:rPr>
      </w:lvl>
    </w:lvlOverride>
  </w:num>
  <w:num w:numId="5" w16cid:durableId="750346173">
    <w:abstractNumId w:val="39"/>
  </w:num>
  <w:num w:numId="6" w16cid:durableId="412165378">
    <w:abstractNumId w:val="39"/>
    <w:lvlOverride w:ilvl="0">
      <w:lvl w:ilvl="0">
        <w:start w:val="2"/>
        <w:numFmt w:val="lowerLetter"/>
        <w:lvlText w:val="%1. "/>
        <w:legacy w:legacy="1" w:legacySpace="0" w:legacyIndent="360"/>
        <w:lvlJc w:val="left"/>
        <w:pPr>
          <w:ind w:left="1080" w:hanging="360"/>
        </w:pPr>
        <w:rPr>
          <w:sz w:val="20"/>
        </w:rPr>
      </w:lvl>
    </w:lvlOverride>
  </w:num>
  <w:num w:numId="7" w16cid:durableId="1101953271">
    <w:abstractNumId w:val="0"/>
    <w:lvlOverride w:ilvl="0">
      <w:lvl w:ilvl="0">
        <w:start w:val="1"/>
        <w:numFmt w:val="bullet"/>
        <w:lvlText w:val=""/>
        <w:legacy w:legacy="1" w:legacySpace="0" w:legacyIndent="360"/>
        <w:lvlJc w:val="left"/>
        <w:pPr>
          <w:ind w:left="360" w:hanging="360"/>
        </w:pPr>
        <w:rPr>
          <w:rFonts w:ascii="Monotype Sorts" w:hAnsi="Monotype Sorts" w:hint="default"/>
          <w:b/>
          <w:i w:val="0"/>
          <w:sz w:val="20"/>
        </w:rPr>
      </w:lvl>
    </w:lvlOverride>
  </w:num>
  <w:num w:numId="8" w16cid:durableId="1395934513">
    <w:abstractNumId w:val="3"/>
  </w:num>
  <w:num w:numId="9" w16cid:durableId="27069335">
    <w:abstractNumId w:val="42"/>
  </w:num>
  <w:num w:numId="10" w16cid:durableId="580526931">
    <w:abstractNumId w:val="10"/>
  </w:num>
  <w:num w:numId="11" w16cid:durableId="1165584286">
    <w:abstractNumId w:val="32"/>
  </w:num>
  <w:num w:numId="12" w16cid:durableId="963580861">
    <w:abstractNumId w:val="16"/>
  </w:num>
  <w:num w:numId="13" w16cid:durableId="2055544238">
    <w:abstractNumId w:val="25"/>
  </w:num>
  <w:num w:numId="14" w16cid:durableId="884830284">
    <w:abstractNumId w:val="33"/>
  </w:num>
  <w:num w:numId="15" w16cid:durableId="1026904612">
    <w:abstractNumId w:val="18"/>
  </w:num>
  <w:num w:numId="16" w16cid:durableId="1627542391">
    <w:abstractNumId w:val="27"/>
  </w:num>
  <w:num w:numId="17" w16cid:durableId="2075813807">
    <w:abstractNumId w:val="19"/>
  </w:num>
  <w:num w:numId="18" w16cid:durableId="1168063115">
    <w:abstractNumId w:val="5"/>
  </w:num>
  <w:num w:numId="19" w16cid:durableId="696733427">
    <w:abstractNumId w:val="28"/>
  </w:num>
  <w:num w:numId="20" w16cid:durableId="1424838430">
    <w:abstractNumId w:val="37"/>
  </w:num>
  <w:num w:numId="21" w16cid:durableId="1936278240">
    <w:abstractNumId w:val="40"/>
  </w:num>
  <w:num w:numId="22" w16cid:durableId="1182664617">
    <w:abstractNumId w:val="22"/>
  </w:num>
  <w:num w:numId="23" w16cid:durableId="376666223">
    <w:abstractNumId w:val="6"/>
  </w:num>
  <w:num w:numId="24" w16cid:durableId="686634365">
    <w:abstractNumId w:val="23"/>
  </w:num>
  <w:num w:numId="25" w16cid:durableId="56785563">
    <w:abstractNumId w:val="9"/>
  </w:num>
  <w:num w:numId="26" w16cid:durableId="287395329">
    <w:abstractNumId w:val="36"/>
  </w:num>
  <w:num w:numId="27" w16cid:durableId="1949501441">
    <w:abstractNumId w:val="12"/>
  </w:num>
  <w:num w:numId="28" w16cid:durableId="549343633">
    <w:abstractNumId w:val="30"/>
  </w:num>
  <w:num w:numId="29" w16cid:durableId="198785248">
    <w:abstractNumId w:val="8"/>
  </w:num>
  <w:num w:numId="30" w16cid:durableId="401490886">
    <w:abstractNumId w:val="34"/>
  </w:num>
  <w:num w:numId="31" w16cid:durableId="434323891">
    <w:abstractNumId w:val="21"/>
  </w:num>
  <w:num w:numId="32" w16cid:durableId="1515339791">
    <w:abstractNumId w:val="14"/>
  </w:num>
  <w:num w:numId="33" w16cid:durableId="733040178">
    <w:abstractNumId w:val="38"/>
  </w:num>
  <w:num w:numId="34" w16cid:durableId="184486130">
    <w:abstractNumId w:val="17"/>
  </w:num>
  <w:num w:numId="35" w16cid:durableId="868495266">
    <w:abstractNumId w:val="29"/>
  </w:num>
  <w:num w:numId="36" w16cid:durableId="56559231">
    <w:abstractNumId w:val="24"/>
  </w:num>
  <w:num w:numId="37" w16cid:durableId="579631988">
    <w:abstractNumId w:val="15"/>
  </w:num>
  <w:num w:numId="38" w16cid:durableId="1357854019">
    <w:abstractNumId w:val="1"/>
  </w:num>
  <w:num w:numId="39" w16cid:durableId="1870727640">
    <w:abstractNumId w:val="41"/>
  </w:num>
  <w:num w:numId="40" w16cid:durableId="1192383141">
    <w:abstractNumId w:val="13"/>
  </w:num>
  <w:num w:numId="41" w16cid:durableId="1592469369">
    <w:abstractNumId w:val="7"/>
  </w:num>
  <w:num w:numId="42" w16cid:durableId="643245144">
    <w:abstractNumId w:val="20"/>
  </w:num>
  <w:num w:numId="43" w16cid:durableId="870918910">
    <w:abstractNumId w:val="31"/>
  </w:num>
  <w:num w:numId="44" w16cid:durableId="1356999384">
    <w:abstractNumId w:val="11"/>
  </w:num>
  <w:num w:numId="45" w16cid:durableId="1836219687">
    <w:abstractNumId w:val="2"/>
  </w:num>
  <w:num w:numId="46" w16cid:durableId="1590963495">
    <w:abstractNumId w:val="4"/>
  </w:num>
  <w:num w:numId="47" w16cid:durableId="15666429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activeWritingStyle w:appName="MSWord" w:lang="en-US" w:vendorID="64" w:dllVersion="0" w:nlCheck="1" w:checkStyle="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A63"/>
    <w:rsid w:val="000121C8"/>
    <w:rsid w:val="000220CE"/>
    <w:rsid w:val="00040298"/>
    <w:rsid w:val="0004153E"/>
    <w:rsid w:val="00050BB1"/>
    <w:rsid w:val="00052939"/>
    <w:rsid w:val="00066796"/>
    <w:rsid w:val="00067DBD"/>
    <w:rsid w:val="000751A3"/>
    <w:rsid w:val="00075834"/>
    <w:rsid w:val="000832DB"/>
    <w:rsid w:val="0008665F"/>
    <w:rsid w:val="00092618"/>
    <w:rsid w:val="000B13CD"/>
    <w:rsid w:val="000D04F0"/>
    <w:rsid w:val="000D1F2F"/>
    <w:rsid w:val="000E2270"/>
    <w:rsid w:val="000E727B"/>
    <w:rsid w:val="000F5DF5"/>
    <w:rsid w:val="0010412D"/>
    <w:rsid w:val="00105407"/>
    <w:rsid w:val="00112DB3"/>
    <w:rsid w:val="00113763"/>
    <w:rsid w:val="001255D7"/>
    <w:rsid w:val="00126893"/>
    <w:rsid w:val="00143562"/>
    <w:rsid w:val="001507CD"/>
    <w:rsid w:val="00155AFC"/>
    <w:rsid w:val="00170C49"/>
    <w:rsid w:val="00185120"/>
    <w:rsid w:val="001A1437"/>
    <w:rsid w:val="001B1F19"/>
    <w:rsid w:val="001C0D5D"/>
    <w:rsid w:val="001C58D3"/>
    <w:rsid w:val="001C6201"/>
    <w:rsid w:val="001D3F1E"/>
    <w:rsid w:val="001E1C80"/>
    <w:rsid w:val="00200A37"/>
    <w:rsid w:val="002018DE"/>
    <w:rsid w:val="002116A3"/>
    <w:rsid w:val="00213A7E"/>
    <w:rsid w:val="00215ECB"/>
    <w:rsid w:val="002179C4"/>
    <w:rsid w:val="00217F29"/>
    <w:rsid w:val="002223BE"/>
    <w:rsid w:val="00226033"/>
    <w:rsid w:val="002311A7"/>
    <w:rsid w:val="00241A95"/>
    <w:rsid w:val="00257B11"/>
    <w:rsid w:val="00260BDF"/>
    <w:rsid w:val="002764B1"/>
    <w:rsid w:val="002A06A5"/>
    <w:rsid w:val="002A44C1"/>
    <w:rsid w:val="002B4CA7"/>
    <w:rsid w:val="002E24DD"/>
    <w:rsid w:val="002F051B"/>
    <w:rsid w:val="00305DA8"/>
    <w:rsid w:val="003062CB"/>
    <w:rsid w:val="0031274F"/>
    <w:rsid w:val="00320482"/>
    <w:rsid w:val="003259CB"/>
    <w:rsid w:val="0033786D"/>
    <w:rsid w:val="00340644"/>
    <w:rsid w:val="00342C9A"/>
    <w:rsid w:val="00360059"/>
    <w:rsid w:val="00363674"/>
    <w:rsid w:val="003741C3"/>
    <w:rsid w:val="00374ADC"/>
    <w:rsid w:val="0038024D"/>
    <w:rsid w:val="003829DF"/>
    <w:rsid w:val="003848F8"/>
    <w:rsid w:val="00390D33"/>
    <w:rsid w:val="00397C3E"/>
    <w:rsid w:val="003A20FA"/>
    <w:rsid w:val="003A3759"/>
    <w:rsid w:val="003B2801"/>
    <w:rsid w:val="003B6A2D"/>
    <w:rsid w:val="003C6B53"/>
    <w:rsid w:val="003D588E"/>
    <w:rsid w:val="003D64AC"/>
    <w:rsid w:val="003D7E98"/>
    <w:rsid w:val="003E2AD1"/>
    <w:rsid w:val="003E4681"/>
    <w:rsid w:val="003E776C"/>
    <w:rsid w:val="003F1C76"/>
    <w:rsid w:val="003F2749"/>
    <w:rsid w:val="00407638"/>
    <w:rsid w:val="00407830"/>
    <w:rsid w:val="00407E48"/>
    <w:rsid w:val="00415BF3"/>
    <w:rsid w:val="00426D70"/>
    <w:rsid w:val="00431E06"/>
    <w:rsid w:val="00437B90"/>
    <w:rsid w:val="00440062"/>
    <w:rsid w:val="00442419"/>
    <w:rsid w:val="004556D8"/>
    <w:rsid w:val="00462F0C"/>
    <w:rsid w:val="0046445A"/>
    <w:rsid w:val="00476604"/>
    <w:rsid w:val="00476808"/>
    <w:rsid w:val="00485381"/>
    <w:rsid w:val="00490660"/>
    <w:rsid w:val="004A061C"/>
    <w:rsid w:val="004A19FC"/>
    <w:rsid w:val="004A3057"/>
    <w:rsid w:val="004A3705"/>
    <w:rsid w:val="004C3C15"/>
    <w:rsid w:val="004C76FB"/>
    <w:rsid w:val="004D7E90"/>
    <w:rsid w:val="004F3B4A"/>
    <w:rsid w:val="00506314"/>
    <w:rsid w:val="00515C0C"/>
    <w:rsid w:val="00524CAB"/>
    <w:rsid w:val="005430E2"/>
    <w:rsid w:val="00561811"/>
    <w:rsid w:val="00562893"/>
    <w:rsid w:val="0058282B"/>
    <w:rsid w:val="00583DC7"/>
    <w:rsid w:val="005A6BDB"/>
    <w:rsid w:val="005B7E7C"/>
    <w:rsid w:val="005D0FCF"/>
    <w:rsid w:val="005E31F5"/>
    <w:rsid w:val="0060166B"/>
    <w:rsid w:val="006233D6"/>
    <w:rsid w:val="0062489A"/>
    <w:rsid w:val="00630803"/>
    <w:rsid w:val="00642951"/>
    <w:rsid w:val="00642BB4"/>
    <w:rsid w:val="00644B90"/>
    <w:rsid w:val="00647DD3"/>
    <w:rsid w:val="00647E2C"/>
    <w:rsid w:val="00647FF3"/>
    <w:rsid w:val="006609D9"/>
    <w:rsid w:val="006635BF"/>
    <w:rsid w:val="00671BFE"/>
    <w:rsid w:val="00671F46"/>
    <w:rsid w:val="006721F5"/>
    <w:rsid w:val="0067265B"/>
    <w:rsid w:val="006759A3"/>
    <w:rsid w:val="00675E82"/>
    <w:rsid w:val="00685050"/>
    <w:rsid w:val="006909FC"/>
    <w:rsid w:val="00695691"/>
    <w:rsid w:val="0069796F"/>
    <w:rsid w:val="006A434F"/>
    <w:rsid w:val="006A7948"/>
    <w:rsid w:val="006D756B"/>
    <w:rsid w:val="006E55E3"/>
    <w:rsid w:val="006F57CF"/>
    <w:rsid w:val="00703666"/>
    <w:rsid w:val="0071630E"/>
    <w:rsid w:val="007368FF"/>
    <w:rsid w:val="007369A2"/>
    <w:rsid w:val="00737788"/>
    <w:rsid w:val="00766BEA"/>
    <w:rsid w:val="007717EA"/>
    <w:rsid w:val="00773534"/>
    <w:rsid w:val="007954B8"/>
    <w:rsid w:val="00796917"/>
    <w:rsid w:val="007B21D8"/>
    <w:rsid w:val="007D64C0"/>
    <w:rsid w:val="007E1865"/>
    <w:rsid w:val="007F5DE7"/>
    <w:rsid w:val="0080148F"/>
    <w:rsid w:val="0081016D"/>
    <w:rsid w:val="00816C49"/>
    <w:rsid w:val="00824B07"/>
    <w:rsid w:val="0082650A"/>
    <w:rsid w:val="008344EC"/>
    <w:rsid w:val="00840DFF"/>
    <w:rsid w:val="0084281F"/>
    <w:rsid w:val="00855373"/>
    <w:rsid w:val="00872342"/>
    <w:rsid w:val="00874955"/>
    <w:rsid w:val="0088033A"/>
    <w:rsid w:val="00880DAB"/>
    <w:rsid w:val="00884E82"/>
    <w:rsid w:val="00897869"/>
    <w:rsid w:val="008A1424"/>
    <w:rsid w:val="008A5BB9"/>
    <w:rsid w:val="008B39AA"/>
    <w:rsid w:val="008D2D0F"/>
    <w:rsid w:val="008F443B"/>
    <w:rsid w:val="00902E2D"/>
    <w:rsid w:val="00923452"/>
    <w:rsid w:val="009235A8"/>
    <w:rsid w:val="00944FE6"/>
    <w:rsid w:val="00947978"/>
    <w:rsid w:val="00951BFE"/>
    <w:rsid w:val="009560D2"/>
    <w:rsid w:val="00960327"/>
    <w:rsid w:val="00963FA8"/>
    <w:rsid w:val="00973869"/>
    <w:rsid w:val="00976CE1"/>
    <w:rsid w:val="00982A63"/>
    <w:rsid w:val="009940B6"/>
    <w:rsid w:val="009D4365"/>
    <w:rsid w:val="009D4E70"/>
    <w:rsid w:val="009D6425"/>
    <w:rsid w:val="009E4E14"/>
    <w:rsid w:val="009E5E61"/>
    <w:rsid w:val="009F238F"/>
    <w:rsid w:val="00A04A9C"/>
    <w:rsid w:val="00A24F40"/>
    <w:rsid w:val="00A2669A"/>
    <w:rsid w:val="00A267A8"/>
    <w:rsid w:val="00A33E10"/>
    <w:rsid w:val="00A63D1D"/>
    <w:rsid w:val="00A6785F"/>
    <w:rsid w:val="00A7659F"/>
    <w:rsid w:val="00A767D8"/>
    <w:rsid w:val="00A81DB5"/>
    <w:rsid w:val="00A830D7"/>
    <w:rsid w:val="00AA0B77"/>
    <w:rsid w:val="00AA2D15"/>
    <w:rsid w:val="00AA3C3E"/>
    <w:rsid w:val="00AA56CE"/>
    <w:rsid w:val="00AD1D2B"/>
    <w:rsid w:val="00AE55C4"/>
    <w:rsid w:val="00AE6484"/>
    <w:rsid w:val="00AF7ED8"/>
    <w:rsid w:val="00AF7F28"/>
    <w:rsid w:val="00B24430"/>
    <w:rsid w:val="00B34DAA"/>
    <w:rsid w:val="00B35AD4"/>
    <w:rsid w:val="00B6066C"/>
    <w:rsid w:val="00B66DF3"/>
    <w:rsid w:val="00B72826"/>
    <w:rsid w:val="00B745A7"/>
    <w:rsid w:val="00B774D3"/>
    <w:rsid w:val="00B80A43"/>
    <w:rsid w:val="00B93813"/>
    <w:rsid w:val="00B93C1C"/>
    <w:rsid w:val="00BA6E22"/>
    <w:rsid w:val="00BB1282"/>
    <w:rsid w:val="00BC58B6"/>
    <w:rsid w:val="00BD2CDA"/>
    <w:rsid w:val="00BD42A3"/>
    <w:rsid w:val="00BE455F"/>
    <w:rsid w:val="00BE6E29"/>
    <w:rsid w:val="00BF2FBC"/>
    <w:rsid w:val="00BF7D03"/>
    <w:rsid w:val="00C06DE7"/>
    <w:rsid w:val="00C253F1"/>
    <w:rsid w:val="00C260AD"/>
    <w:rsid w:val="00C32CB4"/>
    <w:rsid w:val="00C4372E"/>
    <w:rsid w:val="00C4647C"/>
    <w:rsid w:val="00C50214"/>
    <w:rsid w:val="00C602CE"/>
    <w:rsid w:val="00C83D5D"/>
    <w:rsid w:val="00C93823"/>
    <w:rsid w:val="00C9421F"/>
    <w:rsid w:val="00CA2DAA"/>
    <w:rsid w:val="00CB4819"/>
    <w:rsid w:val="00CC0EDF"/>
    <w:rsid w:val="00CE18D5"/>
    <w:rsid w:val="00CE6259"/>
    <w:rsid w:val="00CF2299"/>
    <w:rsid w:val="00D017D7"/>
    <w:rsid w:val="00D110C7"/>
    <w:rsid w:val="00D15BE4"/>
    <w:rsid w:val="00D201E1"/>
    <w:rsid w:val="00D21859"/>
    <w:rsid w:val="00D27805"/>
    <w:rsid w:val="00D30B44"/>
    <w:rsid w:val="00D30C07"/>
    <w:rsid w:val="00D35751"/>
    <w:rsid w:val="00D36B8E"/>
    <w:rsid w:val="00D37ADE"/>
    <w:rsid w:val="00D429C3"/>
    <w:rsid w:val="00D4570C"/>
    <w:rsid w:val="00D57EAB"/>
    <w:rsid w:val="00D71F7A"/>
    <w:rsid w:val="00D8266E"/>
    <w:rsid w:val="00D85422"/>
    <w:rsid w:val="00D93482"/>
    <w:rsid w:val="00D93BB8"/>
    <w:rsid w:val="00DA3272"/>
    <w:rsid w:val="00DB2D7A"/>
    <w:rsid w:val="00DB5A36"/>
    <w:rsid w:val="00DD5294"/>
    <w:rsid w:val="00DE0619"/>
    <w:rsid w:val="00DE11EC"/>
    <w:rsid w:val="00DF1980"/>
    <w:rsid w:val="00DF494C"/>
    <w:rsid w:val="00E01B26"/>
    <w:rsid w:val="00E02189"/>
    <w:rsid w:val="00E2063F"/>
    <w:rsid w:val="00E27736"/>
    <w:rsid w:val="00E37D41"/>
    <w:rsid w:val="00E42F77"/>
    <w:rsid w:val="00E46758"/>
    <w:rsid w:val="00E4711A"/>
    <w:rsid w:val="00E5573E"/>
    <w:rsid w:val="00E61F8F"/>
    <w:rsid w:val="00E62C46"/>
    <w:rsid w:val="00E71934"/>
    <w:rsid w:val="00E7781E"/>
    <w:rsid w:val="00E90414"/>
    <w:rsid w:val="00EA1C92"/>
    <w:rsid w:val="00EA5B01"/>
    <w:rsid w:val="00EB784C"/>
    <w:rsid w:val="00ED1A28"/>
    <w:rsid w:val="00ED1EA6"/>
    <w:rsid w:val="00ED5E28"/>
    <w:rsid w:val="00EE36C2"/>
    <w:rsid w:val="00EE6FB3"/>
    <w:rsid w:val="00F04625"/>
    <w:rsid w:val="00F073B9"/>
    <w:rsid w:val="00F119CD"/>
    <w:rsid w:val="00F14264"/>
    <w:rsid w:val="00F14951"/>
    <w:rsid w:val="00F3452C"/>
    <w:rsid w:val="00F56605"/>
    <w:rsid w:val="00F572BE"/>
    <w:rsid w:val="00F62448"/>
    <w:rsid w:val="00F8236B"/>
    <w:rsid w:val="00F90F24"/>
    <w:rsid w:val="00FA5A31"/>
    <w:rsid w:val="00FB4AA3"/>
    <w:rsid w:val="00FB6702"/>
    <w:rsid w:val="00FC1ADB"/>
    <w:rsid w:val="00FC2BF9"/>
    <w:rsid w:val="00FC371F"/>
    <w:rsid w:val="00FC73A3"/>
    <w:rsid w:val="00FD02C6"/>
    <w:rsid w:val="00FD7D28"/>
    <w:rsid w:val="00FE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3AB6C"/>
  <w15:docId w15:val="{15DFE322-F241-45BE-913E-7BA2FD4E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120" w:after="120"/>
      <w:ind w:left="1080"/>
      <w:jc w:val="both"/>
      <w:outlineLvl w:val="0"/>
    </w:pPr>
    <w:rPr>
      <w:b/>
      <w:bCs/>
      <w:u w:val="single"/>
    </w:rPr>
  </w:style>
  <w:style w:type="paragraph" w:styleId="Heading2">
    <w:name w:val="heading 2"/>
    <w:basedOn w:val="Normal"/>
    <w:next w:val="Normal"/>
    <w:qFormat/>
    <w:pPr>
      <w:keepNext/>
      <w:tabs>
        <w:tab w:val="left" w:pos="972"/>
        <w:tab w:val="left" w:pos="2502"/>
      </w:tabs>
      <w:spacing w:after="20"/>
      <w:jc w:val="center"/>
      <w:outlineLvl w:val="1"/>
    </w:pPr>
    <w:rPr>
      <w:b/>
      <w:bCs/>
      <w:sz w:val="16"/>
    </w:rPr>
  </w:style>
  <w:style w:type="paragraph" w:styleId="Heading3">
    <w:name w:val="heading 3"/>
    <w:basedOn w:val="Normal"/>
    <w:next w:val="Normal"/>
    <w:link w:val="Heading3Char"/>
    <w:qFormat/>
    <w:pPr>
      <w:keepNext/>
      <w:widowControl w:val="0"/>
      <w:overflowPunct w:val="0"/>
      <w:autoSpaceDE w:val="0"/>
      <w:autoSpaceDN w:val="0"/>
      <w:adjustRightInd w:val="0"/>
      <w:spacing w:before="20" w:after="40"/>
      <w:jc w:val="center"/>
      <w:textAlignment w:val="baseline"/>
      <w:outlineLvl w:val="2"/>
    </w:pPr>
    <w:rPr>
      <w:rFonts w:ascii="Arial" w:hAnsi="Arial"/>
      <w:b/>
      <w:sz w:val="18"/>
      <w:szCs w:val="20"/>
    </w:rPr>
  </w:style>
  <w:style w:type="paragraph" w:styleId="Heading4">
    <w:name w:val="heading 4"/>
    <w:basedOn w:val="Normal"/>
    <w:next w:val="Normal"/>
    <w:qFormat/>
    <w:pPr>
      <w:keepNext/>
      <w:spacing w:before="120" w:after="120"/>
      <w:ind w:left="1080"/>
      <w:jc w:val="both"/>
      <w:outlineLvl w:val="3"/>
    </w:pPr>
    <w:rPr>
      <w:b/>
      <w:bCs/>
      <w:u w:val="single"/>
    </w:rPr>
  </w:style>
  <w:style w:type="paragraph" w:styleId="Heading5">
    <w:name w:val="heading 5"/>
    <w:basedOn w:val="Normal"/>
    <w:next w:val="Normal"/>
    <w:qFormat/>
    <w:pPr>
      <w:keepNext/>
      <w:spacing w:before="120" w:after="120"/>
      <w:jc w:val="both"/>
      <w:outlineLvl w:val="4"/>
    </w:pPr>
    <w:rPr>
      <w:b/>
      <w:bCs/>
      <w:sz w:val="20"/>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jc w:val="center"/>
      <w:outlineLvl w:val="6"/>
    </w:pPr>
    <w:rPr>
      <w:b/>
      <w:bCs/>
      <w:sz w:val="20"/>
    </w:rPr>
  </w:style>
  <w:style w:type="paragraph" w:styleId="Heading8">
    <w:name w:val="heading 8"/>
    <w:basedOn w:val="Normal"/>
    <w:next w:val="Normal"/>
    <w:qFormat/>
    <w:pPr>
      <w:keepNext/>
      <w:spacing w:after="120" w:line="180" w:lineRule="exact"/>
      <w:jc w:val="center"/>
      <w:outlineLvl w:val="7"/>
    </w:pPr>
    <w:rPr>
      <w:b/>
      <w:bCs/>
      <w:sz w:val="18"/>
      <w:u w:val="single"/>
    </w:rPr>
  </w:style>
  <w:style w:type="paragraph" w:styleId="Heading9">
    <w:name w:val="heading 9"/>
    <w:basedOn w:val="Normal"/>
    <w:next w:val="Normal"/>
    <w:qFormat/>
    <w:pPr>
      <w:keepNext/>
      <w:tabs>
        <w:tab w:val="left" w:pos="972"/>
        <w:tab w:val="left" w:pos="2502"/>
      </w:tabs>
      <w:spacing w:after="2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tabs>
        <w:tab w:val="left" w:pos="720"/>
      </w:tabs>
      <w:spacing w:after="120"/>
      <w:ind w:right="-240"/>
      <w:jc w:val="right"/>
    </w:pPr>
    <w:rPr>
      <w:rFonts w:ascii="Helvetica" w:hAnsi="Helvetica"/>
      <w:b/>
      <w:bCs/>
      <w:sz w:val="22"/>
    </w:rPr>
  </w:style>
  <w:style w:type="paragraph" w:styleId="BodyText2">
    <w:name w:val="Body Text 2"/>
    <w:basedOn w:val="Normal"/>
    <w:semiHidden/>
    <w:pPr>
      <w:spacing w:before="120" w:after="120"/>
      <w:jc w:val="both"/>
    </w:pPr>
    <w:rPr>
      <w:b/>
      <w:bCs/>
      <w:sz w:val="22"/>
    </w:rPr>
  </w:style>
  <w:style w:type="paragraph" w:styleId="Header">
    <w:name w:val="header"/>
    <w:basedOn w:val="Normal"/>
    <w:semiHidden/>
    <w:pPr>
      <w:widowControl w:val="0"/>
      <w:tabs>
        <w:tab w:val="center" w:pos="4320"/>
        <w:tab w:val="right" w:pos="8640"/>
      </w:tabs>
      <w:overflowPunct w:val="0"/>
      <w:autoSpaceDE w:val="0"/>
      <w:autoSpaceDN w:val="0"/>
      <w:adjustRightInd w:val="0"/>
      <w:textAlignment w:val="baseline"/>
    </w:pPr>
    <w:rPr>
      <w:sz w:val="20"/>
      <w:szCs w:val="20"/>
    </w:rPr>
  </w:style>
  <w:style w:type="character" w:styleId="PageNumber">
    <w:name w:val="page number"/>
    <w:semiHidden/>
    <w:rPr>
      <w:sz w:val="20"/>
    </w:rPr>
  </w:style>
  <w:style w:type="paragraph" w:styleId="Footer">
    <w:name w:val="footer"/>
    <w:basedOn w:val="Normal"/>
    <w:semiHidden/>
    <w:pPr>
      <w:widowControl w:val="0"/>
      <w:tabs>
        <w:tab w:val="center" w:pos="4320"/>
        <w:tab w:val="right" w:pos="8640"/>
      </w:tabs>
      <w:overflowPunct w:val="0"/>
      <w:autoSpaceDE w:val="0"/>
      <w:autoSpaceDN w:val="0"/>
      <w:adjustRightInd w:val="0"/>
      <w:textAlignment w:val="baseline"/>
    </w:pPr>
    <w:rPr>
      <w:sz w:val="20"/>
      <w:szCs w:val="20"/>
    </w:rPr>
  </w:style>
  <w:style w:type="character" w:styleId="Hyperlink">
    <w:name w:val="Hyperlink"/>
    <w:semiHidden/>
    <w:rPr>
      <w:color w:val="0000FF"/>
      <w:u w:val="single"/>
    </w:rPr>
  </w:style>
  <w:style w:type="paragraph" w:styleId="BodyTextIndent">
    <w:name w:val="Body Text Indent"/>
    <w:basedOn w:val="Normal"/>
    <w:semiHidden/>
    <w:pPr>
      <w:spacing w:before="120" w:after="120"/>
      <w:ind w:left="720"/>
      <w:jc w:val="both"/>
    </w:pPr>
    <w:rPr>
      <w:sz w:val="18"/>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DB2D7A"/>
    <w:pPr>
      <w:autoSpaceDE w:val="0"/>
      <w:autoSpaceDN w:val="0"/>
      <w:adjustRightInd w:val="0"/>
      <w:ind w:left="360" w:right="1076"/>
      <w:jc w:val="both"/>
    </w:pPr>
    <w:rPr>
      <w:rFonts w:ascii="Arial" w:hAnsi="Arial" w:cs="Arial"/>
      <w:color w:val="000000"/>
      <w:sz w:val="20"/>
      <w:szCs w:val="20"/>
    </w:rPr>
  </w:style>
  <w:style w:type="paragraph" w:styleId="ListParagraph">
    <w:name w:val="List Paragraph"/>
    <w:basedOn w:val="Normal"/>
    <w:uiPriority w:val="34"/>
    <w:qFormat/>
    <w:rsid w:val="003D588E"/>
    <w:pPr>
      <w:ind w:left="720"/>
    </w:pPr>
  </w:style>
  <w:style w:type="table" w:styleId="TableGrid">
    <w:name w:val="Table Grid"/>
    <w:basedOn w:val="TableNormal"/>
    <w:uiPriority w:val="59"/>
    <w:rsid w:val="00D85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85422"/>
    <w:rPr>
      <w:color w:val="808080"/>
    </w:rPr>
  </w:style>
  <w:style w:type="paragraph" w:styleId="Revision">
    <w:name w:val="Revision"/>
    <w:hidden/>
    <w:uiPriority w:val="99"/>
    <w:semiHidden/>
    <w:rsid w:val="00C9421F"/>
    <w:rPr>
      <w:sz w:val="24"/>
      <w:szCs w:val="24"/>
    </w:rPr>
  </w:style>
  <w:style w:type="character" w:customStyle="1" w:styleId="Heading3Char">
    <w:name w:val="Heading 3 Char"/>
    <w:basedOn w:val="DefaultParagraphFont"/>
    <w:link w:val="Heading3"/>
    <w:rsid w:val="00F8236B"/>
    <w:rPr>
      <w:rFonts w:ascii="Arial" w:hAnsi="Arial"/>
      <w:b/>
      <w:sz w:val="18"/>
    </w:rPr>
  </w:style>
  <w:style w:type="character" w:styleId="CommentReference">
    <w:name w:val="annotation reference"/>
    <w:basedOn w:val="DefaultParagraphFont"/>
    <w:uiPriority w:val="99"/>
    <w:semiHidden/>
    <w:unhideWhenUsed/>
    <w:rsid w:val="00D110C7"/>
    <w:rPr>
      <w:sz w:val="16"/>
      <w:szCs w:val="16"/>
    </w:rPr>
  </w:style>
  <w:style w:type="paragraph" w:styleId="CommentText">
    <w:name w:val="annotation text"/>
    <w:basedOn w:val="Normal"/>
    <w:link w:val="CommentTextChar"/>
    <w:uiPriority w:val="99"/>
    <w:unhideWhenUsed/>
    <w:rsid w:val="00D110C7"/>
    <w:rPr>
      <w:sz w:val="20"/>
      <w:szCs w:val="20"/>
    </w:rPr>
  </w:style>
  <w:style w:type="character" w:customStyle="1" w:styleId="CommentTextChar">
    <w:name w:val="Comment Text Char"/>
    <w:basedOn w:val="DefaultParagraphFont"/>
    <w:link w:val="CommentText"/>
    <w:uiPriority w:val="99"/>
    <w:rsid w:val="00D110C7"/>
  </w:style>
  <w:style w:type="paragraph" w:styleId="CommentSubject">
    <w:name w:val="annotation subject"/>
    <w:basedOn w:val="CommentText"/>
    <w:next w:val="CommentText"/>
    <w:link w:val="CommentSubjectChar"/>
    <w:uiPriority w:val="99"/>
    <w:semiHidden/>
    <w:unhideWhenUsed/>
    <w:rsid w:val="00D110C7"/>
    <w:rPr>
      <w:b/>
      <w:bCs/>
    </w:rPr>
  </w:style>
  <w:style w:type="character" w:customStyle="1" w:styleId="CommentSubjectChar">
    <w:name w:val="Comment Subject Char"/>
    <w:basedOn w:val="CommentTextChar"/>
    <w:link w:val="CommentSubject"/>
    <w:uiPriority w:val="99"/>
    <w:semiHidden/>
    <w:rsid w:val="00D11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688850">
      <w:bodyDiv w:val="1"/>
      <w:marLeft w:val="0"/>
      <w:marRight w:val="0"/>
      <w:marTop w:val="0"/>
      <w:marBottom w:val="0"/>
      <w:divBdr>
        <w:top w:val="none" w:sz="0" w:space="0" w:color="auto"/>
        <w:left w:val="none" w:sz="0" w:space="0" w:color="auto"/>
        <w:bottom w:val="none" w:sz="0" w:space="0" w:color="auto"/>
        <w:right w:val="none" w:sz="0" w:space="0" w:color="auto"/>
      </w:divBdr>
    </w:div>
    <w:div w:id="124487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CSA_Operations@freddiema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4C09181154557A3DC7CF064DB5DAA"/>
        <w:category>
          <w:name w:val="General"/>
          <w:gallery w:val="placeholder"/>
        </w:category>
        <w:types>
          <w:type w:val="bbPlcHdr"/>
        </w:types>
        <w:behaviors>
          <w:behavior w:val="content"/>
        </w:behaviors>
        <w:guid w:val="{CECC00D5-18AE-4361-BDD6-4D41553018DE}"/>
      </w:docPartPr>
      <w:docPartBody>
        <w:p w:rsidR="00645C9D" w:rsidRDefault="00211BBD" w:rsidP="00211BBD">
          <w:pPr>
            <w:pStyle w:val="A384C09181154557A3DC7CF064DB5DAA"/>
          </w:pPr>
          <w:r w:rsidRPr="00454DC1">
            <w:rPr>
              <w:rStyle w:val="PlaceholderText"/>
            </w:rPr>
            <w:t>Choose an item.</w:t>
          </w:r>
        </w:p>
      </w:docPartBody>
    </w:docPart>
    <w:docPart>
      <w:docPartPr>
        <w:name w:val="014103F144A9434AB78891025051A0B7"/>
        <w:category>
          <w:name w:val="General"/>
          <w:gallery w:val="placeholder"/>
        </w:category>
        <w:types>
          <w:type w:val="bbPlcHdr"/>
        </w:types>
        <w:behaviors>
          <w:behavior w:val="content"/>
        </w:behaviors>
        <w:guid w:val="{F6BDFB1D-F7C2-4B5C-963E-0E67A7C8D5CE}"/>
      </w:docPartPr>
      <w:docPartBody>
        <w:p w:rsidR="00645C9D" w:rsidRDefault="00211BBD" w:rsidP="00211BBD">
          <w:pPr>
            <w:pStyle w:val="014103F144A9434AB78891025051A0B7"/>
          </w:pPr>
          <w:r w:rsidRPr="00454DC1">
            <w:rPr>
              <w:rStyle w:val="PlaceholderText"/>
            </w:rPr>
            <w:t>Choose an item.</w:t>
          </w:r>
        </w:p>
      </w:docPartBody>
    </w:docPart>
    <w:docPart>
      <w:docPartPr>
        <w:name w:val="A1047BAA96624923A21F3DDD9A9B1A78"/>
        <w:category>
          <w:name w:val="General"/>
          <w:gallery w:val="placeholder"/>
        </w:category>
        <w:types>
          <w:type w:val="bbPlcHdr"/>
        </w:types>
        <w:behaviors>
          <w:behavior w:val="content"/>
        </w:behaviors>
        <w:guid w:val="{772CE644-1F26-4F06-AEFB-0469AE0F28FB}"/>
      </w:docPartPr>
      <w:docPartBody>
        <w:p w:rsidR="00645C9D" w:rsidRDefault="00211BBD" w:rsidP="00211BBD">
          <w:pPr>
            <w:pStyle w:val="A1047BAA96624923A21F3DDD9A9B1A78"/>
          </w:pPr>
          <w:r w:rsidRPr="00454DC1">
            <w:rPr>
              <w:rStyle w:val="PlaceholderText"/>
            </w:rPr>
            <w:t>Choose an item.</w:t>
          </w:r>
        </w:p>
      </w:docPartBody>
    </w:docPart>
    <w:docPart>
      <w:docPartPr>
        <w:name w:val="34EAFB9805E942DEB8C9BCB88ADEE661"/>
        <w:category>
          <w:name w:val="General"/>
          <w:gallery w:val="placeholder"/>
        </w:category>
        <w:types>
          <w:type w:val="bbPlcHdr"/>
        </w:types>
        <w:behaviors>
          <w:behavior w:val="content"/>
        </w:behaviors>
        <w:guid w:val="{A070BAA8-B1DB-4A41-9B3E-EFF589244A3A}"/>
      </w:docPartPr>
      <w:docPartBody>
        <w:p w:rsidR="00645C9D" w:rsidRDefault="00211BBD" w:rsidP="00211BBD">
          <w:pPr>
            <w:pStyle w:val="34EAFB9805E942DEB8C9BCB88ADEE661"/>
          </w:pPr>
          <w:r w:rsidRPr="00454DC1">
            <w:rPr>
              <w:rStyle w:val="PlaceholderText"/>
            </w:rPr>
            <w:t>Choose an item.</w:t>
          </w:r>
        </w:p>
      </w:docPartBody>
    </w:docPart>
    <w:docPart>
      <w:docPartPr>
        <w:name w:val="F7033EA9985A4AEB8A68889892E5D619"/>
        <w:category>
          <w:name w:val="General"/>
          <w:gallery w:val="placeholder"/>
        </w:category>
        <w:types>
          <w:type w:val="bbPlcHdr"/>
        </w:types>
        <w:behaviors>
          <w:behavior w:val="content"/>
        </w:behaviors>
        <w:guid w:val="{A0EAF951-699F-4E5E-A31F-A3281A3A3A66}"/>
      </w:docPartPr>
      <w:docPartBody>
        <w:p w:rsidR="00645C9D" w:rsidRDefault="00211BBD" w:rsidP="00211BBD">
          <w:pPr>
            <w:pStyle w:val="F7033EA9985A4AEB8A68889892E5D619"/>
          </w:pPr>
          <w:r w:rsidRPr="00454DC1">
            <w:rPr>
              <w:rStyle w:val="PlaceholderText"/>
            </w:rPr>
            <w:t>Choose an item.</w:t>
          </w:r>
        </w:p>
      </w:docPartBody>
    </w:docPart>
    <w:docPart>
      <w:docPartPr>
        <w:name w:val="1A473CF55C954569B0AFA312FF9E7EB1"/>
        <w:category>
          <w:name w:val="General"/>
          <w:gallery w:val="placeholder"/>
        </w:category>
        <w:types>
          <w:type w:val="bbPlcHdr"/>
        </w:types>
        <w:behaviors>
          <w:behavior w:val="content"/>
        </w:behaviors>
        <w:guid w:val="{94F131A6-20D7-44D6-B666-4EDD2474A7C3}"/>
      </w:docPartPr>
      <w:docPartBody>
        <w:p w:rsidR="00645C9D" w:rsidRDefault="00211BBD" w:rsidP="00211BBD">
          <w:pPr>
            <w:pStyle w:val="1A473CF55C954569B0AFA312FF9E7EB1"/>
          </w:pPr>
          <w:r w:rsidRPr="00454DC1">
            <w:rPr>
              <w:rStyle w:val="PlaceholderText"/>
            </w:rPr>
            <w:t>Choose an item.</w:t>
          </w:r>
        </w:p>
      </w:docPartBody>
    </w:docPart>
    <w:docPart>
      <w:docPartPr>
        <w:name w:val="A25D30E0EF114A599C5A4030C8D98B53"/>
        <w:category>
          <w:name w:val="General"/>
          <w:gallery w:val="placeholder"/>
        </w:category>
        <w:types>
          <w:type w:val="bbPlcHdr"/>
        </w:types>
        <w:behaviors>
          <w:behavior w:val="content"/>
        </w:behaviors>
        <w:guid w:val="{FFE5C59B-AC35-4D95-9BD0-8423BB797597}"/>
      </w:docPartPr>
      <w:docPartBody>
        <w:p w:rsidR="00645C9D" w:rsidRDefault="00211BBD" w:rsidP="00211BBD">
          <w:pPr>
            <w:pStyle w:val="A25D30E0EF114A599C5A4030C8D98B53"/>
          </w:pPr>
          <w:r w:rsidRPr="00454DC1">
            <w:rPr>
              <w:rStyle w:val="PlaceholderText"/>
            </w:rPr>
            <w:t>Choose an item.</w:t>
          </w:r>
        </w:p>
      </w:docPartBody>
    </w:docPart>
    <w:docPart>
      <w:docPartPr>
        <w:name w:val="52556199426C4735A441F414C667F0DF"/>
        <w:category>
          <w:name w:val="General"/>
          <w:gallery w:val="placeholder"/>
        </w:category>
        <w:types>
          <w:type w:val="bbPlcHdr"/>
        </w:types>
        <w:behaviors>
          <w:behavior w:val="content"/>
        </w:behaviors>
        <w:guid w:val="{0331C358-98E3-49CE-9FB2-14CDE1FB1F79}"/>
      </w:docPartPr>
      <w:docPartBody>
        <w:p w:rsidR="00645C9D" w:rsidRDefault="00211BBD" w:rsidP="00211BBD">
          <w:pPr>
            <w:pStyle w:val="52556199426C4735A441F414C667F0DF"/>
          </w:pPr>
          <w:r w:rsidRPr="00454DC1">
            <w:rPr>
              <w:rStyle w:val="PlaceholderText"/>
            </w:rPr>
            <w:t>Choose an item.</w:t>
          </w:r>
        </w:p>
      </w:docPartBody>
    </w:docPart>
    <w:docPart>
      <w:docPartPr>
        <w:name w:val="784BF24B15774C27B0AF6DCA834E69B8"/>
        <w:category>
          <w:name w:val="General"/>
          <w:gallery w:val="placeholder"/>
        </w:category>
        <w:types>
          <w:type w:val="bbPlcHdr"/>
        </w:types>
        <w:behaviors>
          <w:behavior w:val="content"/>
        </w:behaviors>
        <w:guid w:val="{54A09F8F-8243-468B-B7BA-30CDA1933CCD}"/>
      </w:docPartPr>
      <w:docPartBody>
        <w:p w:rsidR="00645C9D" w:rsidRDefault="00211BBD" w:rsidP="00211BBD">
          <w:pPr>
            <w:pStyle w:val="784BF24B15774C27B0AF6DCA834E69B8"/>
          </w:pPr>
          <w:r w:rsidRPr="00454DC1">
            <w:rPr>
              <w:rStyle w:val="PlaceholderText"/>
            </w:rPr>
            <w:t>Choose an item.</w:t>
          </w:r>
        </w:p>
      </w:docPartBody>
    </w:docPart>
    <w:docPart>
      <w:docPartPr>
        <w:name w:val="BF2D5E6670F442CE8F54C3FC1608110D"/>
        <w:category>
          <w:name w:val="General"/>
          <w:gallery w:val="placeholder"/>
        </w:category>
        <w:types>
          <w:type w:val="bbPlcHdr"/>
        </w:types>
        <w:behaviors>
          <w:behavior w:val="content"/>
        </w:behaviors>
        <w:guid w:val="{152C0114-7FCF-45BA-AE1E-3FA12E374A6E}"/>
      </w:docPartPr>
      <w:docPartBody>
        <w:p w:rsidR="00645C9D" w:rsidRDefault="00211BBD" w:rsidP="00211BBD">
          <w:pPr>
            <w:pStyle w:val="BF2D5E6670F442CE8F54C3FC1608110D"/>
          </w:pPr>
          <w:r w:rsidRPr="00454DC1">
            <w:rPr>
              <w:rStyle w:val="PlaceholderText"/>
            </w:rPr>
            <w:t>Choose an item.</w:t>
          </w:r>
        </w:p>
      </w:docPartBody>
    </w:docPart>
    <w:docPart>
      <w:docPartPr>
        <w:name w:val="A0FEE49A62B148CB960219145F4E9CAF"/>
        <w:category>
          <w:name w:val="General"/>
          <w:gallery w:val="placeholder"/>
        </w:category>
        <w:types>
          <w:type w:val="bbPlcHdr"/>
        </w:types>
        <w:behaviors>
          <w:behavior w:val="content"/>
        </w:behaviors>
        <w:guid w:val="{361BBE88-E9DB-4AE6-8866-BBA7F01AD895}"/>
      </w:docPartPr>
      <w:docPartBody>
        <w:p w:rsidR="00645C9D" w:rsidRDefault="00211BBD" w:rsidP="00211BBD">
          <w:pPr>
            <w:pStyle w:val="A0FEE49A62B148CB960219145F4E9CAF"/>
          </w:pPr>
          <w:r w:rsidRPr="00454DC1">
            <w:rPr>
              <w:rStyle w:val="PlaceholderText"/>
            </w:rPr>
            <w:t>Choose an item.</w:t>
          </w:r>
        </w:p>
      </w:docPartBody>
    </w:docPart>
    <w:docPart>
      <w:docPartPr>
        <w:name w:val="ED62FE7D27054D3C9C1225DFBE67C6EB"/>
        <w:category>
          <w:name w:val="General"/>
          <w:gallery w:val="placeholder"/>
        </w:category>
        <w:types>
          <w:type w:val="bbPlcHdr"/>
        </w:types>
        <w:behaviors>
          <w:behavior w:val="content"/>
        </w:behaviors>
        <w:guid w:val="{4E4B9D36-A5A2-42DF-AB6F-4CD201012A67}"/>
      </w:docPartPr>
      <w:docPartBody>
        <w:p w:rsidR="00645C9D" w:rsidRDefault="00211BBD" w:rsidP="00211BBD">
          <w:pPr>
            <w:pStyle w:val="ED62FE7D27054D3C9C1225DFBE67C6EB"/>
          </w:pPr>
          <w:r w:rsidRPr="00454D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E1"/>
    <w:rsid w:val="00211BBD"/>
    <w:rsid w:val="00305DA8"/>
    <w:rsid w:val="004556D8"/>
    <w:rsid w:val="00476604"/>
    <w:rsid w:val="005B2A75"/>
    <w:rsid w:val="005E31F5"/>
    <w:rsid w:val="005E489A"/>
    <w:rsid w:val="00645C9D"/>
    <w:rsid w:val="00655CE1"/>
    <w:rsid w:val="007A0997"/>
    <w:rsid w:val="00824B07"/>
    <w:rsid w:val="0084600C"/>
    <w:rsid w:val="008F443B"/>
    <w:rsid w:val="00903908"/>
    <w:rsid w:val="009235A8"/>
    <w:rsid w:val="00924C50"/>
    <w:rsid w:val="00933C29"/>
    <w:rsid w:val="00A4680A"/>
    <w:rsid w:val="00AA56CE"/>
    <w:rsid w:val="00B34DAA"/>
    <w:rsid w:val="00B754A7"/>
    <w:rsid w:val="00BB6F89"/>
    <w:rsid w:val="00BD2CDA"/>
    <w:rsid w:val="00C14506"/>
    <w:rsid w:val="00CC0EDF"/>
    <w:rsid w:val="00D30C07"/>
    <w:rsid w:val="00DD065C"/>
    <w:rsid w:val="00E5573E"/>
    <w:rsid w:val="00E9240D"/>
    <w:rsid w:val="00F3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754A7"/>
    <w:rPr>
      <w:color w:val="808080"/>
    </w:rPr>
  </w:style>
  <w:style w:type="paragraph" w:customStyle="1" w:styleId="A384C09181154557A3DC7CF064DB5DAA">
    <w:name w:val="A384C09181154557A3DC7CF064DB5DAA"/>
    <w:rsid w:val="00211BBD"/>
  </w:style>
  <w:style w:type="paragraph" w:customStyle="1" w:styleId="014103F144A9434AB78891025051A0B7">
    <w:name w:val="014103F144A9434AB78891025051A0B7"/>
    <w:rsid w:val="00211BBD"/>
  </w:style>
  <w:style w:type="paragraph" w:customStyle="1" w:styleId="A1047BAA96624923A21F3DDD9A9B1A78">
    <w:name w:val="A1047BAA96624923A21F3DDD9A9B1A78"/>
    <w:rsid w:val="00211BBD"/>
  </w:style>
  <w:style w:type="paragraph" w:customStyle="1" w:styleId="34EAFB9805E942DEB8C9BCB88ADEE661">
    <w:name w:val="34EAFB9805E942DEB8C9BCB88ADEE661"/>
    <w:rsid w:val="00211BBD"/>
  </w:style>
  <w:style w:type="paragraph" w:customStyle="1" w:styleId="F7033EA9985A4AEB8A68889892E5D619">
    <w:name w:val="F7033EA9985A4AEB8A68889892E5D619"/>
    <w:rsid w:val="00211BBD"/>
  </w:style>
  <w:style w:type="paragraph" w:customStyle="1" w:styleId="1A473CF55C954569B0AFA312FF9E7EB1">
    <w:name w:val="1A473CF55C954569B0AFA312FF9E7EB1"/>
    <w:rsid w:val="00211BBD"/>
  </w:style>
  <w:style w:type="paragraph" w:customStyle="1" w:styleId="A25D30E0EF114A599C5A4030C8D98B53">
    <w:name w:val="A25D30E0EF114A599C5A4030C8D98B53"/>
    <w:rsid w:val="00211BBD"/>
  </w:style>
  <w:style w:type="paragraph" w:customStyle="1" w:styleId="52556199426C4735A441F414C667F0DF">
    <w:name w:val="52556199426C4735A441F414C667F0DF"/>
    <w:rsid w:val="00211BBD"/>
  </w:style>
  <w:style w:type="paragraph" w:customStyle="1" w:styleId="784BF24B15774C27B0AF6DCA834E69B8">
    <w:name w:val="784BF24B15774C27B0AF6DCA834E69B8"/>
    <w:rsid w:val="00211BBD"/>
  </w:style>
  <w:style w:type="paragraph" w:customStyle="1" w:styleId="BF2D5E6670F442CE8F54C3FC1608110D">
    <w:name w:val="BF2D5E6670F442CE8F54C3FC1608110D"/>
    <w:rsid w:val="00211BBD"/>
  </w:style>
  <w:style w:type="paragraph" w:customStyle="1" w:styleId="A0FEE49A62B148CB960219145F4E9CAF">
    <w:name w:val="A0FEE49A62B148CB960219145F4E9CAF"/>
    <w:rsid w:val="00211BBD"/>
  </w:style>
  <w:style w:type="paragraph" w:customStyle="1" w:styleId="ED62FE7D27054D3C9C1225DFBE67C6EB">
    <w:name w:val="ED62FE7D27054D3C9C1225DFBE67C6EB"/>
    <w:rsid w:val="00211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Status xmlns="4533ddf5-8f20-4440-9970-fcea0bf7e71f">Draft</Review_x0020_Status>
    <Epic xmlns="4533ddf5-8f20-4440-9970-fcea0bf7e71f" xsi:nil="true"/>
    <Categorization xmlns="4533ddf5-8f20-4440-9970-fcea0bf7e7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EB37EA365CF9498E8A92E5FD844CD5" ma:contentTypeVersion="2" ma:contentTypeDescription="Create a new document." ma:contentTypeScope="" ma:versionID="42c68c83207b03666028c095081e7bbd">
  <xsd:schema xmlns:xsd="http://www.w3.org/2001/XMLSchema" xmlns:xs="http://www.w3.org/2001/XMLSchema" xmlns:p="http://schemas.microsoft.com/office/2006/metadata/properties" xmlns:ns2="4533ddf5-8f20-4440-9970-fcea0bf7e71f" targetNamespace="http://schemas.microsoft.com/office/2006/metadata/properties" ma:root="true" ma:fieldsID="1a3f1ae2e4b5ad5672a93fc2f307ea1f" ns2:_="">
    <xsd:import namespace="4533ddf5-8f20-4440-9970-fcea0bf7e71f"/>
    <xsd:element name="properties">
      <xsd:complexType>
        <xsd:sequence>
          <xsd:element name="documentManagement">
            <xsd:complexType>
              <xsd:all>
                <xsd:element ref="ns2:Review_x0020_Status" minOccurs="0"/>
                <xsd:element ref="ns2:Categorization" minOccurs="0"/>
                <xsd:element ref="ns2:E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3ddf5-8f20-4440-9970-fcea0bf7e71f" elementFormDefault="qualified">
    <xsd:import namespace="http://schemas.microsoft.com/office/2006/documentManagement/types"/>
    <xsd:import namespace="http://schemas.microsoft.com/office/infopath/2007/PartnerControls"/>
    <xsd:element name="Review_x0020_Status" ma:index="8" nillable="true" ma:displayName="Review Status" ma:default="Draft" ma:format="Dropdown" ma:internalName="Review_x0020_Status" ma:readOnly="false">
      <xsd:simpleType>
        <xsd:restriction base="dms:Choice">
          <xsd:enumeration value="Draft"/>
          <xsd:enumeration value="Ready For Review"/>
          <xsd:enumeration value="Reviewed"/>
          <xsd:enumeration value="Approved"/>
        </xsd:restriction>
      </xsd:simpleType>
    </xsd:element>
    <xsd:element name="Categorization" ma:index="9" nillable="true" ma:displayName="Categorization" ma:format="Dropdown" ma:internalName="Categorization" ma:readOnly="false">
      <xsd:simpleType>
        <xsd:union memberTypes="dms:Text">
          <xsd:simpleType>
            <xsd:restriction base="dms:Choice">
              <xsd:enumeration value="User Stories"/>
              <xsd:enumeration value="Acceptance Criteria"/>
              <xsd:enumeration value="Examples"/>
            </xsd:restriction>
          </xsd:simpleType>
        </xsd:union>
      </xsd:simpleType>
    </xsd:element>
    <xsd:element name="Epic" ma:index="10" nillable="true" ma:displayName="Epic" ma:format="Dropdown" ma:internalName="Epic" ma:readOnly="false">
      <xsd:simpleType>
        <xsd:union memberTypes="dms:Text">
          <xsd:simpleType>
            <xsd:restriction base="dms:Choice">
              <xsd:enumeration value="SC Marketing/Policy"/>
              <xsd:enumeration value="MC Marketing"/>
              <xsd:enumeration value="Modeling"/>
              <xsd:enumeration value="SC Settlement"/>
              <xsd:enumeration value="MC Settlement"/>
              <xsd:enumeration value="Payment"/>
              <xsd:enumeration value="Tax"/>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60A36-6DCB-421A-8C78-1C053F6870F5}">
  <ds:schemaRefs>
    <ds:schemaRef ds:uri="http://schemas.microsoft.com/sharepoint/v3/contenttype/forms"/>
  </ds:schemaRefs>
</ds:datastoreItem>
</file>

<file path=customXml/itemProps2.xml><?xml version="1.0" encoding="utf-8"?>
<ds:datastoreItem xmlns:ds="http://schemas.openxmlformats.org/officeDocument/2006/customXml" ds:itemID="{CA18A9DC-6FB3-45F8-901A-6CCC8F1B3F14}">
  <ds:schemaRefs>
    <ds:schemaRef ds:uri="http://schemas.microsoft.com/office/2006/metadata/properties"/>
    <ds:schemaRef ds:uri="http://schemas.microsoft.com/office/infopath/2007/PartnerControls"/>
    <ds:schemaRef ds:uri="4533ddf5-8f20-4440-9970-fcea0bf7e71f"/>
  </ds:schemaRefs>
</ds:datastoreItem>
</file>

<file path=customXml/itemProps3.xml><?xml version="1.0" encoding="utf-8"?>
<ds:datastoreItem xmlns:ds="http://schemas.openxmlformats.org/officeDocument/2006/customXml" ds:itemID="{B99977B2-69C8-4F16-8C8D-E8BA4F7D8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3ddf5-8f20-4440-9970-fcea0bf7e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Form 900</vt:lpstr>
    </vt:vector>
  </TitlesOfParts>
  <Company>Federal Home Loan Mortgage Corporation</Company>
  <LinksUpToDate>false</LinksUpToDate>
  <CharactersWithSpaces>11504</CharactersWithSpaces>
  <SharedDoc>false</SharedDoc>
  <HLinks>
    <vt:vector size="12" baseType="variant">
      <vt:variant>
        <vt:i4>2424890</vt:i4>
      </vt:variant>
      <vt:variant>
        <vt:i4>87</vt:i4>
      </vt:variant>
      <vt:variant>
        <vt:i4>0</vt:i4>
      </vt:variant>
      <vt:variant>
        <vt:i4>5</vt:i4>
      </vt:variant>
      <vt:variant>
        <vt:lpwstr>http://www.freddiemac.com/dealerdirect</vt:lpwstr>
      </vt:variant>
      <vt:variant>
        <vt:lpwstr/>
      </vt:variant>
      <vt:variant>
        <vt:i4>4456514</vt:i4>
      </vt:variant>
      <vt:variant>
        <vt:i4>84</vt:i4>
      </vt:variant>
      <vt:variant>
        <vt:i4>0</vt:i4>
      </vt:variant>
      <vt:variant>
        <vt:i4>5</vt:i4>
      </vt:variant>
      <vt:variant>
        <vt:lpwstr>http://www.freddiemac.com/mbs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900</dc:title>
  <dc:subject>Selling System Authorized User Identification &amp; Certification Form</dc:subject>
  <dc:creator>Freddie Mac</dc:creator>
  <cp:keywords>Selling System, Authorized User Identification, Certification Form, Form 900</cp:keywords>
  <cp:lastModifiedBy>Mullins, Glenn</cp:lastModifiedBy>
  <cp:revision>2</cp:revision>
  <cp:lastPrinted>2016-06-23T13:54:00Z</cp:lastPrinted>
  <dcterms:created xsi:type="dcterms:W3CDTF">2025-11-21T17:25:00Z</dcterms:created>
  <dcterms:modified xsi:type="dcterms:W3CDTF">2025-11-21T17:25:00Z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ABAAdnH19QYq2YU19/2VgPkxz6G2lGHAKXLFn4o0RvGPS+6GX1hhfJIcYJHNP8B6ymdC</vt:lpwstr>
  </property>
  <property fmtid="{D5CDD505-2E9C-101B-9397-08002B2CF9AE}" pid="3" name="RESPONSE_SENDER_NAME">
    <vt:lpwstr>sAAAE34RQVAK31kQlu6TLXhJ6J0VfBEacmYMGBjMn/IsejM=</vt:lpwstr>
  </property>
  <property fmtid="{D5CDD505-2E9C-101B-9397-08002B2CF9AE}" pid="4" name="EMAIL_OWNER_ADDRESS">
    <vt:lpwstr>4AAA9DNYQidmug44Y/xf8chXT/M5iKovtuPLdAZYxfNkf30UrvDsEbRDPg==</vt:lpwstr>
  </property>
  <property fmtid="{D5CDD505-2E9C-101B-9397-08002B2CF9AE}" pid="5" name="ContentTypeId">
    <vt:lpwstr>0x01010064EB37EA365CF9498E8A92E5FD844CD5</vt:lpwstr>
  </property>
  <property fmtid="{D5CDD505-2E9C-101B-9397-08002B2CF9AE}" pid="6" name="Order">
    <vt:r8>159900</vt:r8>
  </property>
  <property fmtid="{D5CDD505-2E9C-101B-9397-08002B2CF9AE}" pid="7" name="xd_ProgID">
    <vt:lpwstr/>
  </property>
  <property fmtid="{D5CDD505-2E9C-101B-9397-08002B2CF9AE}" pid="8" name="TemplateUrl">
    <vt:lpwstr/>
  </property>
  <property fmtid="{D5CDD505-2E9C-101B-9397-08002B2CF9AE}" pid="9" name="MSIP_Label_2b7e7ba9-d754-4e65-82df-caada1202c95_Enabled">
    <vt:lpwstr>true</vt:lpwstr>
  </property>
  <property fmtid="{D5CDD505-2E9C-101B-9397-08002B2CF9AE}" pid="10" name="MSIP_Label_2b7e7ba9-d754-4e65-82df-caada1202c95_SetDate">
    <vt:lpwstr>2025-10-01T13:49:56Z</vt:lpwstr>
  </property>
  <property fmtid="{D5CDD505-2E9C-101B-9397-08002B2CF9AE}" pid="11" name="MSIP_Label_2b7e7ba9-d754-4e65-82df-caada1202c95_Method">
    <vt:lpwstr>Standard</vt:lpwstr>
  </property>
  <property fmtid="{D5CDD505-2E9C-101B-9397-08002B2CF9AE}" pid="12" name="MSIP_Label_2b7e7ba9-d754-4e65-82df-caada1202c95_Name">
    <vt:lpwstr>NonPublic</vt:lpwstr>
  </property>
  <property fmtid="{D5CDD505-2E9C-101B-9397-08002B2CF9AE}" pid="13" name="MSIP_Label_2b7e7ba9-d754-4e65-82df-caada1202c95_SiteId">
    <vt:lpwstr>24811e74-da82-41c0-b497-63ac8184347f</vt:lpwstr>
  </property>
  <property fmtid="{D5CDD505-2E9C-101B-9397-08002B2CF9AE}" pid="14" name="MSIP_Label_2b7e7ba9-d754-4e65-82df-caada1202c95_ActionId">
    <vt:lpwstr>e25206fa-e257-4585-b7a7-fb18cddd3629</vt:lpwstr>
  </property>
  <property fmtid="{D5CDD505-2E9C-101B-9397-08002B2CF9AE}" pid="15" name="MSIP_Label_2b7e7ba9-d754-4e65-82df-caada1202c95_ContentBits">
    <vt:lpwstr>0</vt:lpwstr>
  </property>
  <property fmtid="{D5CDD505-2E9C-101B-9397-08002B2CF9AE}" pid="16" name="MSIP_Label_2b7e7ba9-d754-4e65-82df-caada1202c95_Tag">
    <vt:lpwstr>10, 3, 0, 1</vt:lpwstr>
  </property>
</Properties>
</file>